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39943" w14:textId="7DC4B42C" w:rsidR="00845239" w:rsidRPr="004A1782" w:rsidRDefault="00845239" w:rsidP="009E0354">
      <w:pPr>
        <w:tabs>
          <w:tab w:val="right" w:pos="9936"/>
        </w:tabs>
        <w:rPr>
          <w:b/>
          <w:bCs/>
          <w:szCs w:val="24"/>
          <w:u w:val="single"/>
        </w:rPr>
      </w:pPr>
      <w:r w:rsidRPr="004A1782">
        <w:rPr>
          <w:b/>
          <w:bCs/>
          <w:szCs w:val="24"/>
          <w:u w:val="single"/>
        </w:rPr>
        <w:t>COMMISSION MEMBERS</w:t>
      </w:r>
      <w:r w:rsidR="009E0354" w:rsidRPr="004A1782">
        <w:rPr>
          <w:b/>
          <w:bCs/>
          <w:szCs w:val="24"/>
        </w:rPr>
        <w:tab/>
      </w:r>
      <w:r w:rsidR="009E0354" w:rsidRPr="004A1782">
        <w:rPr>
          <w:b/>
          <w:bCs/>
          <w:szCs w:val="24"/>
          <w:u w:val="single"/>
        </w:rPr>
        <w:t>COUNTY CLERK</w:t>
      </w:r>
    </w:p>
    <w:p w14:paraId="023706F2" w14:textId="0F48BE46" w:rsidR="00517B5B" w:rsidRPr="004A1782" w:rsidRDefault="00845239" w:rsidP="00835475">
      <w:pPr>
        <w:tabs>
          <w:tab w:val="right" w:pos="9900"/>
        </w:tabs>
        <w:rPr>
          <w:bCs/>
          <w:szCs w:val="24"/>
        </w:rPr>
      </w:pPr>
      <w:r w:rsidRPr="004A1782">
        <w:rPr>
          <w:bCs/>
          <w:szCs w:val="24"/>
        </w:rPr>
        <w:t>Naomi Duerr</w:t>
      </w:r>
      <w:r w:rsidR="00E2076D" w:rsidRPr="004A1782">
        <w:rPr>
          <w:bCs/>
          <w:szCs w:val="24"/>
        </w:rPr>
        <w:tab/>
      </w:r>
      <w:r w:rsidR="00E2076D" w:rsidRPr="004A1782">
        <w:rPr>
          <w:szCs w:val="24"/>
        </w:rPr>
        <w:t>Janis Galassini</w:t>
      </w:r>
    </w:p>
    <w:p w14:paraId="43039944" w14:textId="25901CE2" w:rsidR="00845239" w:rsidRPr="004A1782" w:rsidRDefault="00C155DD" w:rsidP="00835475">
      <w:pPr>
        <w:tabs>
          <w:tab w:val="right" w:pos="9900"/>
        </w:tabs>
        <w:rPr>
          <w:szCs w:val="24"/>
        </w:rPr>
      </w:pPr>
      <w:r w:rsidRPr="004A1782">
        <w:rPr>
          <w:szCs w:val="24"/>
        </w:rPr>
        <w:t>Jeanne Herman</w:t>
      </w:r>
      <w:r w:rsidR="00845239" w:rsidRPr="004A1782">
        <w:rPr>
          <w:szCs w:val="24"/>
        </w:rPr>
        <w:tab/>
      </w:r>
    </w:p>
    <w:p w14:paraId="43039945" w14:textId="3BEC24A7" w:rsidR="00845239" w:rsidRPr="004A1782" w:rsidRDefault="00C155DD" w:rsidP="00835475">
      <w:pPr>
        <w:tabs>
          <w:tab w:val="right" w:pos="9900"/>
        </w:tabs>
        <w:rPr>
          <w:szCs w:val="24"/>
        </w:rPr>
      </w:pPr>
      <w:r w:rsidRPr="004A1782">
        <w:rPr>
          <w:szCs w:val="24"/>
        </w:rPr>
        <w:t>Dian VanderWell</w:t>
      </w:r>
      <w:r w:rsidR="00845239" w:rsidRPr="004A1782">
        <w:rPr>
          <w:szCs w:val="24"/>
        </w:rPr>
        <w:tab/>
      </w:r>
    </w:p>
    <w:p w14:paraId="43039946" w14:textId="0AADD9FF" w:rsidR="00845239" w:rsidRPr="004A1782" w:rsidRDefault="00C155DD" w:rsidP="00FF023D">
      <w:pPr>
        <w:tabs>
          <w:tab w:val="right" w:pos="9900"/>
        </w:tabs>
        <w:jc w:val="both"/>
        <w:rPr>
          <w:szCs w:val="24"/>
        </w:rPr>
      </w:pPr>
      <w:r w:rsidRPr="004A1782">
        <w:rPr>
          <w:szCs w:val="24"/>
        </w:rPr>
        <w:t>Adam Mayberry</w:t>
      </w:r>
      <w:r w:rsidR="00B45562" w:rsidRPr="004A1782">
        <w:rPr>
          <w:szCs w:val="24"/>
        </w:rPr>
        <w:tab/>
      </w:r>
      <w:r w:rsidR="00B45562" w:rsidRPr="004A1782">
        <w:rPr>
          <w:b/>
          <w:bCs/>
          <w:szCs w:val="24"/>
          <w:u w:val="single"/>
        </w:rPr>
        <w:t>DEPUTY DISTRICT</w:t>
      </w:r>
    </w:p>
    <w:p w14:paraId="79BE1036" w14:textId="189081A3" w:rsidR="00B52350" w:rsidRPr="004A1782" w:rsidRDefault="00EF37AE" w:rsidP="00835475">
      <w:pPr>
        <w:tabs>
          <w:tab w:val="right" w:pos="9900"/>
        </w:tabs>
        <w:rPr>
          <w:szCs w:val="24"/>
        </w:rPr>
      </w:pPr>
      <w:r>
        <w:rPr>
          <w:szCs w:val="24"/>
        </w:rPr>
        <w:t>TBD</w:t>
      </w:r>
      <w:r w:rsidR="00845239" w:rsidRPr="004A1782">
        <w:rPr>
          <w:szCs w:val="24"/>
        </w:rPr>
        <w:tab/>
      </w:r>
      <w:r w:rsidR="00FF023D" w:rsidRPr="004A1782">
        <w:rPr>
          <w:b/>
          <w:bCs/>
          <w:szCs w:val="24"/>
          <w:u w:val="single"/>
        </w:rPr>
        <w:t>ATTORNEY</w:t>
      </w:r>
    </w:p>
    <w:p w14:paraId="43039948" w14:textId="0E9E78B0" w:rsidR="00845239" w:rsidRPr="004A1782" w:rsidRDefault="00EF37AE" w:rsidP="00835475">
      <w:pPr>
        <w:tabs>
          <w:tab w:val="right" w:pos="9900"/>
        </w:tabs>
        <w:rPr>
          <w:szCs w:val="24"/>
        </w:rPr>
      </w:pPr>
      <w:r>
        <w:rPr>
          <w:szCs w:val="24"/>
        </w:rPr>
        <w:t>TBD</w:t>
      </w:r>
      <w:r w:rsidR="00B52350" w:rsidRPr="004A1782">
        <w:rPr>
          <w:szCs w:val="24"/>
        </w:rPr>
        <w:tab/>
      </w:r>
      <w:r w:rsidR="00992A62" w:rsidRPr="004A1782">
        <w:rPr>
          <w:szCs w:val="24"/>
        </w:rPr>
        <w:t>Trenton Ro</w:t>
      </w:r>
      <w:r w:rsidR="00A324F3" w:rsidRPr="004A1782">
        <w:rPr>
          <w:szCs w:val="24"/>
        </w:rPr>
        <w:t>ss</w:t>
      </w:r>
    </w:p>
    <w:p w14:paraId="4303994A" w14:textId="5E4EA947" w:rsidR="00845239" w:rsidRPr="004A1782" w:rsidRDefault="00EF37AE" w:rsidP="00ED7680">
      <w:pPr>
        <w:tabs>
          <w:tab w:val="right" w:pos="9900"/>
        </w:tabs>
        <w:rPr>
          <w:szCs w:val="24"/>
        </w:rPr>
      </w:pPr>
      <w:r>
        <w:rPr>
          <w:szCs w:val="24"/>
        </w:rPr>
        <w:t>TBD</w:t>
      </w:r>
      <w:r w:rsidR="003223B7" w:rsidRPr="004A1782">
        <w:rPr>
          <w:szCs w:val="24"/>
        </w:rPr>
        <w:t xml:space="preserve">                                      </w:t>
      </w:r>
      <w:r w:rsidR="00845239" w:rsidRPr="004A1782">
        <w:rPr>
          <w:szCs w:val="24"/>
        </w:rPr>
        <w:tab/>
      </w:r>
    </w:p>
    <w:p w14:paraId="4303994B" w14:textId="77777777" w:rsidR="00064B4B" w:rsidRPr="004A1782" w:rsidRDefault="00064B4B" w:rsidP="00CB00D4">
      <w:pPr>
        <w:tabs>
          <w:tab w:val="left" w:pos="1440"/>
        </w:tabs>
        <w:jc w:val="center"/>
        <w:rPr>
          <w:rFonts w:eastAsia="Times New Roman"/>
          <w:szCs w:val="24"/>
        </w:rPr>
      </w:pPr>
    </w:p>
    <w:p w14:paraId="4303994C" w14:textId="36FD93CD" w:rsidR="00064B4B" w:rsidRPr="004A1782" w:rsidRDefault="00064B4B" w:rsidP="00CB00D4">
      <w:pPr>
        <w:tabs>
          <w:tab w:val="left" w:pos="1440"/>
        </w:tabs>
        <w:jc w:val="center"/>
        <w:rPr>
          <w:rFonts w:eastAsia="Times New Roman"/>
          <w:b/>
          <w:bCs/>
          <w:szCs w:val="24"/>
        </w:rPr>
      </w:pPr>
      <w:r w:rsidRPr="004A1782">
        <w:rPr>
          <w:rFonts w:eastAsia="Times New Roman"/>
          <w:b/>
          <w:bCs/>
          <w:szCs w:val="24"/>
        </w:rPr>
        <w:t>NOTICE OF MEETING AND AGENDA</w:t>
      </w:r>
    </w:p>
    <w:p w14:paraId="4303994E" w14:textId="048E4FB5" w:rsidR="00064B4B" w:rsidRPr="004A1782" w:rsidRDefault="00064B4B" w:rsidP="00613D9B">
      <w:pPr>
        <w:tabs>
          <w:tab w:val="left" w:pos="1440"/>
        </w:tabs>
        <w:jc w:val="center"/>
        <w:rPr>
          <w:rFonts w:eastAsia="Times New Roman"/>
          <w:szCs w:val="24"/>
        </w:rPr>
      </w:pPr>
      <w:r w:rsidRPr="004A1782">
        <w:rPr>
          <w:rFonts w:eastAsia="Times New Roman"/>
          <w:b/>
          <w:bCs/>
          <w:szCs w:val="24"/>
        </w:rPr>
        <w:t>WASHOE COUNTY DEBT MANAGEMENT COMMISSION</w:t>
      </w:r>
    </w:p>
    <w:p w14:paraId="4303994F" w14:textId="77777777" w:rsidR="00064B4B" w:rsidRPr="004A1782" w:rsidRDefault="00064B4B" w:rsidP="00CB00D4">
      <w:pPr>
        <w:tabs>
          <w:tab w:val="left" w:pos="1440"/>
        </w:tabs>
        <w:jc w:val="center"/>
        <w:rPr>
          <w:rFonts w:eastAsia="Times New Roman"/>
          <w:b/>
          <w:bCs/>
          <w:szCs w:val="24"/>
        </w:rPr>
      </w:pPr>
    </w:p>
    <w:p w14:paraId="43039950" w14:textId="77777777" w:rsidR="00064B4B" w:rsidRPr="004A1782" w:rsidRDefault="00064B4B" w:rsidP="00CB00D4">
      <w:pPr>
        <w:tabs>
          <w:tab w:val="left" w:pos="720"/>
          <w:tab w:val="decimal" w:pos="1440"/>
          <w:tab w:val="left" w:pos="1714"/>
          <w:tab w:val="left" w:pos="2606"/>
          <w:tab w:val="left" w:pos="7200"/>
          <w:tab w:val="left" w:pos="7920"/>
          <w:tab w:val="left" w:pos="8640"/>
          <w:tab w:val="left" w:pos="9360"/>
        </w:tabs>
        <w:jc w:val="center"/>
        <w:rPr>
          <w:rFonts w:eastAsia="Times New Roman"/>
          <w:b/>
          <w:bCs/>
          <w:szCs w:val="24"/>
        </w:rPr>
      </w:pPr>
      <w:r w:rsidRPr="004A1782">
        <w:rPr>
          <w:rFonts w:eastAsia="Times New Roman"/>
          <w:b/>
          <w:bCs/>
          <w:szCs w:val="24"/>
        </w:rPr>
        <w:t>WASHOE COUNTY ADMINISTRATION COMPLEX</w:t>
      </w:r>
    </w:p>
    <w:p w14:paraId="4D8716E3" w14:textId="2DB97862" w:rsidR="0041603B" w:rsidRPr="004A1782" w:rsidRDefault="004F5B19" w:rsidP="00CB00D4">
      <w:pPr>
        <w:tabs>
          <w:tab w:val="left" w:pos="360"/>
        </w:tabs>
        <w:jc w:val="center"/>
        <w:rPr>
          <w:rFonts w:eastAsia="Times New Roman"/>
          <w:b/>
          <w:bCs/>
          <w:szCs w:val="24"/>
        </w:rPr>
      </w:pPr>
      <w:r w:rsidRPr="004A1782">
        <w:rPr>
          <w:rFonts w:eastAsia="Times New Roman"/>
          <w:b/>
          <w:bCs/>
          <w:szCs w:val="24"/>
        </w:rPr>
        <w:t xml:space="preserve">CAUCUS ROOM, </w:t>
      </w:r>
      <w:r w:rsidR="004D5143" w:rsidRPr="004A1782">
        <w:rPr>
          <w:rFonts w:eastAsia="Times New Roman"/>
          <w:b/>
          <w:bCs/>
          <w:szCs w:val="24"/>
        </w:rPr>
        <w:t xml:space="preserve">BLDG A, </w:t>
      </w:r>
      <w:r w:rsidR="0041603B" w:rsidRPr="004A1782">
        <w:rPr>
          <w:rFonts w:eastAsia="Times New Roman"/>
          <w:b/>
          <w:bCs/>
          <w:szCs w:val="24"/>
        </w:rPr>
        <w:t>1001 E. 9TH STREET</w:t>
      </w:r>
    </w:p>
    <w:p w14:paraId="43039952" w14:textId="0FB27D8C" w:rsidR="00064B4B" w:rsidRPr="004A1782" w:rsidRDefault="00064B4B" w:rsidP="00CB00D4">
      <w:pPr>
        <w:tabs>
          <w:tab w:val="left" w:pos="360"/>
        </w:tabs>
        <w:jc w:val="center"/>
        <w:rPr>
          <w:rFonts w:eastAsia="Times New Roman"/>
          <w:b/>
          <w:bCs/>
          <w:szCs w:val="24"/>
        </w:rPr>
      </w:pPr>
      <w:r w:rsidRPr="004A1782">
        <w:rPr>
          <w:rFonts w:eastAsia="Times New Roman"/>
          <w:b/>
          <w:bCs/>
          <w:szCs w:val="24"/>
        </w:rPr>
        <w:t>RENO, NEVADA</w:t>
      </w:r>
    </w:p>
    <w:p w14:paraId="1E90F60D" w14:textId="7F1C8C38" w:rsidR="006B1B14" w:rsidRPr="004A1782" w:rsidRDefault="006B1B14" w:rsidP="00CB00D4">
      <w:pPr>
        <w:tabs>
          <w:tab w:val="left" w:pos="360"/>
        </w:tabs>
        <w:jc w:val="center"/>
        <w:rPr>
          <w:rFonts w:eastAsia="Times New Roman"/>
          <w:b/>
          <w:bCs/>
          <w:szCs w:val="24"/>
        </w:rPr>
      </w:pPr>
      <w:r w:rsidRPr="004A1782">
        <w:rPr>
          <w:rFonts w:eastAsia="Times New Roman"/>
          <w:b/>
          <w:bCs/>
          <w:szCs w:val="24"/>
        </w:rPr>
        <w:t>and</w:t>
      </w:r>
    </w:p>
    <w:p w14:paraId="2B296DD2" w14:textId="2638076B" w:rsidR="006B1B14" w:rsidRPr="004A1782" w:rsidRDefault="00C3543D" w:rsidP="00CB00D4">
      <w:pPr>
        <w:tabs>
          <w:tab w:val="left" w:pos="360"/>
        </w:tabs>
        <w:jc w:val="center"/>
        <w:rPr>
          <w:rFonts w:eastAsia="Times New Roman"/>
          <w:b/>
          <w:bCs/>
          <w:szCs w:val="24"/>
        </w:rPr>
      </w:pPr>
      <w:r w:rsidRPr="004A1782">
        <w:rPr>
          <w:rFonts w:eastAsia="Times New Roman"/>
          <w:b/>
          <w:bCs/>
          <w:szCs w:val="24"/>
        </w:rPr>
        <w:t>v</w:t>
      </w:r>
      <w:r w:rsidR="006B1B14" w:rsidRPr="004A1782">
        <w:rPr>
          <w:rFonts w:eastAsia="Times New Roman"/>
          <w:b/>
          <w:bCs/>
          <w:szCs w:val="24"/>
        </w:rPr>
        <w:t>ia Zoom Teleconference</w:t>
      </w:r>
    </w:p>
    <w:p w14:paraId="794CCB15" w14:textId="433126EC" w:rsidR="00CB0C7A" w:rsidRPr="004A1782" w:rsidRDefault="00CB0C7A" w:rsidP="00CB00D4">
      <w:pPr>
        <w:tabs>
          <w:tab w:val="left" w:pos="360"/>
        </w:tabs>
        <w:jc w:val="center"/>
        <w:rPr>
          <w:rFonts w:eastAsia="Times New Roman"/>
          <w:b/>
          <w:szCs w:val="24"/>
        </w:rPr>
      </w:pPr>
    </w:p>
    <w:p w14:paraId="43039954" w14:textId="4DA202E9" w:rsidR="00064B4B" w:rsidRPr="004A1782" w:rsidRDefault="009F22DD" w:rsidP="00CB00D4">
      <w:pPr>
        <w:tabs>
          <w:tab w:val="left" w:pos="360"/>
        </w:tabs>
        <w:jc w:val="center"/>
        <w:rPr>
          <w:rFonts w:eastAsia="Times New Roman"/>
          <w:b/>
          <w:szCs w:val="24"/>
        </w:rPr>
      </w:pPr>
      <w:r w:rsidRPr="004A1782">
        <w:rPr>
          <w:rFonts w:eastAsia="Times New Roman"/>
          <w:b/>
          <w:szCs w:val="24"/>
        </w:rPr>
        <w:t>FRI</w:t>
      </w:r>
      <w:r w:rsidR="005103EE" w:rsidRPr="004A1782">
        <w:rPr>
          <w:rFonts w:eastAsia="Times New Roman"/>
          <w:b/>
          <w:szCs w:val="24"/>
        </w:rPr>
        <w:t xml:space="preserve">DAY, </w:t>
      </w:r>
      <w:r w:rsidR="00DB2AEC">
        <w:rPr>
          <w:rFonts w:eastAsia="Times New Roman"/>
          <w:b/>
          <w:szCs w:val="24"/>
        </w:rPr>
        <w:t>JANUARY 17</w:t>
      </w:r>
      <w:r w:rsidR="000D3F03" w:rsidRPr="004A1782">
        <w:rPr>
          <w:rFonts w:eastAsia="Times New Roman"/>
          <w:b/>
          <w:szCs w:val="24"/>
        </w:rPr>
        <w:t>, 20</w:t>
      </w:r>
      <w:r w:rsidR="008D351F" w:rsidRPr="004A1782">
        <w:rPr>
          <w:rFonts w:eastAsia="Times New Roman"/>
          <w:b/>
          <w:szCs w:val="24"/>
        </w:rPr>
        <w:t>2</w:t>
      </w:r>
      <w:r w:rsidR="00DB2AEC">
        <w:rPr>
          <w:rFonts w:eastAsia="Times New Roman"/>
          <w:b/>
          <w:szCs w:val="24"/>
        </w:rPr>
        <w:t>5</w:t>
      </w:r>
    </w:p>
    <w:p w14:paraId="61B91EAA" w14:textId="4FAF07F8" w:rsidR="004A1782" w:rsidRPr="00116BC0" w:rsidRDefault="00E72F49" w:rsidP="00116BC0">
      <w:pPr>
        <w:tabs>
          <w:tab w:val="left" w:pos="360"/>
        </w:tabs>
        <w:jc w:val="center"/>
        <w:rPr>
          <w:rFonts w:eastAsia="Times New Roman"/>
          <w:b/>
          <w:szCs w:val="24"/>
        </w:rPr>
      </w:pPr>
      <w:r w:rsidRPr="004A1782">
        <w:rPr>
          <w:rFonts w:asciiTheme="minorHAnsi" w:hAnsiTheme="minorHAnsi" w:cstheme="minorHAnsi"/>
          <w:noProof/>
          <w:szCs w:val="24"/>
        </w:rPr>
        <mc:AlternateContent>
          <mc:Choice Requires="wps">
            <w:drawing>
              <wp:anchor distT="0" distB="0" distL="114300" distR="114300" simplePos="0" relativeHeight="251656192" behindDoc="0" locked="0" layoutInCell="1" allowOverlap="1" wp14:anchorId="03A83987" wp14:editId="616D748B">
                <wp:simplePos x="0" y="0"/>
                <wp:positionH relativeFrom="margin">
                  <wp:posOffset>-264795</wp:posOffset>
                </wp:positionH>
                <wp:positionV relativeFrom="paragraph">
                  <wp:posOffset>229235</wp:posOffset>
                </wp:positionV>
                <wp:extent cx="6534150" cy="5095875"/>
                <wp:effectExtent l="0" t="0" r="19050" b="28575"/>
                <wp:wrapSquare wrapText="bothSides"/>
                <wp:docPr id="5" name="Text Box 5" descr="P22TB1#y1"/>
                <wp:cNvGraphicFramePr/>
                <a:graphic xmlns:a="http://schemas.openxmlformats.org/drawingml/2006/main">
                  <a:graphicData uri="http://schemas.microsoft.com/office/word/2010/wordprocessingShape">
                    <wps:wsp>
                      <wps:cNvSpPr txBox="1"/>
                      <wps:spPr>
                        <a:xfrm>
                          <a:off x="0" y="0"/>
                          <a:ext cx="6534150" cy="509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A2E3DE" w14:textId="77777777" w:rsidR="008D0CD1" w:rsidRPr="00F55604" w:rsidRDefault="0026612A" w:rsidP="00CC3631">
                            <w:pPr>
                              <w:rPr>
                                <w:szCs w:val="24"/>
                              </w:rPr>
                            </w:pPr>
                            <w:r w:rsidRPr="00F55604">
                              <w:rPr>
                                <w:szCs w:val="24"/>
                              </w:rPr>
                              <w:t>This meeting will be held in the Caucus Room and via Zoom teleconference. To attend this meeting via Zoom teleconference, please log in</w:t>
                            </w:r>
                            <w:r w:rsidR="00910C54" w:rsidRPr="00F55604">
                              <w:rPr>
                                <w:szCs w:val="24"/>
                              </w:rPr>
                              <w:t xml:space="preserve"> </w:t>
                            </w:r>
                            <w:r w:rsidRPr="00F55604">
                              <w:rPr>
                                <w:szCs w:val="24"/>
                              </w:rPr>
                              <w:t>to the Zoom webinar at the following link:</w:t>
                            </w:r>
                          </w:p>
                          <w:p w14:paraId="2FDD214A" w14:textId="1A763FAE" w:rsidR="007E7024" w:rsidRPr="00F55604" w:rsidRDefault="00D970A3" w:rsidP="00CC3631">
                            <w:pPr>
                              <w:rPr>
                                <w:szCs w:val="24"/>
                              </w:rPr>
                            </w:pPr>
                            <w:hyperlink r:id="rId11" w:history="1">
                              <w:r w:rsidRPr="00F55604">
                                <w:rPr>
                                  <w:rStyle w:val="Hyperlink"/>
                                </w:rPr>
                                <w:t>https://washoecounty-gov.zoom.us/j/97770853501?pwd=TKYP57yOxmuZilmAIlDmrg0wIZcda3.1</w:t>
                              </w:r>
                            </w:hyperlink>
                            <w:r w:rsidRPr="00F55604">
                              <w:t xml:space="preserve"> </w:t>
                            </w:r>
                            <w:r w:rsidR="00F96E3A" w:rsidRPr="00F55604">
                              <w:rPr>
                                <w:szCs w:val="24"/>
                              </w:rPr>
                              <w:t xml:space="preserve"> </w:t>
                            </w:r>
                            <w:r w:rsidR="00552652" w:rsidRPr="00F55604">
                              <w:rPr>
                                <w:szCs w:val="24"/>
                              </w:rPr>
                              <w:t>and enter</w:t>
                            </w:r>
                            <w:r w:rsidR="007769C4" w:rsidRPr="00F55604">
                              <w:rPr>
                                <w:szCs w:val="24"/>
                              </w:rPr>
                              <w:t xml:space="preserve"> in the passcode </w:t>
                            </w:r>
                            <w:r w:rsidR="00C210ED" w:rsidRPr="00F55604">
                              <w:rPr>
                                <w:szCs w:val="24"/>
                              </w:rPr>
                              <w:t>559004</w:t>
                            </w:r>
                            <w:r w:rsidR="007769C4" w:rsidRPr="00F55604">
                              <w:rPr>
                                <w:szCs w:val="24"/>
                              </w:rPr>
                              <w:t>.</w:t>
                            </w:r>
                          </w:p>
                          <w:p w14:paraId="727166AA" w14:textId="7F6FE973" w:rsidR="007E7024" w:rsidRDefault="001E2EF0" w:rsidP="00ED13AC">
                            <w:pPr>
                              <w:spacing w:line="264" w:lineRule="auto"/>
                              <w:jc w:val="both"/>
                              <w:rPr>
                                <w:szCs w:val="24"/>
                              </w:rPr>
                            </w:pPr>
                            <w:r w:rsidRPr="00F55604">
                              <w:rPr>
                                <w:szCs w:val="24"/>
                              </w:rPr>
                              <w:t>Y</w:t>
                            </w:r>
                            <w:r w:rsidR="0026612A" w:rsidRPr="00F55604">
                              <w:rPr>
                                <w:szCs w:val="24"/>
                              </w:rPr>
                              <w:t>ou can</w:t>
                            </w:r>
                            <w:r w:rsidRPr="00F55604">
                              <w:rPr>
                                <w:szCs w:val="24"/>
                              </w:rPr>
                              <w:t xml:space="preserve"> also</w:t>
                            </w:r>
                            <w:r w:rsidR="0026612A" w:rsidRPr="00F55604">
                              <w:rPr>
                                <w:szCs w:val="24"/>
                              </w:rPr>
                              <w:t xml:space="preserve"> join the meeting by typing </w:t>
                            </w:r>
                            <w:r w:rsidR="0026612A" w:rsidRPr="00F55604">
                              <w:rPr>
                                <w:szCs w:val="24"/>
                                <w:u w:val="single"/>
                              </w:rPr>
                              <w:t>zoom.us</w:t>
                            </w:r>
                            <w:r w:rsidR="000B707F" w:rsidRPr="00F55604">
                              <w:rPr>
                                <w:szCs w:val="24"/>
                              </w:rPr>
                              <w:t xml:space="preserve"> </w:t>
                            </w:r>
                            <w:r w:rsidR="0026612A" w:rsidRPr="00F55604">
                              <w:rPr>
                                <w:szCs w:val="24"/>
                              </w:rPr>
                              <w:t xml:space="preserve">into your computer browser, clicking “Join a Meeting” on the Zoom website, and entering this </w:t>
                            </w:r>
                            <w:r w:rsidR="00C6412D" w:rsidRPr="00F55604">
                              <w:rPr>
                                <w:szCs w:val="24"/>
                              </w:rPr>
                              <w:t>Webinar</w:t>
                            </w:r>
                            <w:r w:rsidR="0026612A" w:rsidRPr="00F55604">
                              <w:rPr>
                                <w:szCs w:val="24"/>
                              </w:rPr>
                              <w:t xml:space="preserve"> ID: </w:t>
                            </w:r>
                            <w:r w:rsidR="002406EC" w:rsidRPr="00F55604">
                              <w:rPr>
                                <w:szCs w:val="24"/>
                              </w:rPr>
                              <w:t>977 7085 3501</w:t>
                            </w:r>
                            <w:r w:rsidR="0026612A" w:rsidRPr="00F55604">
                              <w:rPr>
                                <w:szCs w:val="24"/>
                              </w:rPr>
                              <w:t xml:space="preserve">. NOTE: This option will require a computer with audio and video capabilities. Alternatively, you can join the meeting by telephone only by dialing </w:t>
                            </w:r>
                            <w:r w:rsidR="000F5CE5" w:rsidRPr="00F55604">
                              <w:rPr>
                                <w:szCs w:val="24"/>
                              </w:rPr>
                              <w:t>+1 719 359 4580</w:t>
                            </w:r>
                            <w:r w:rsidR="0026612A" w:rsidRPr="00F55604">
                              <w:rPr>
                                <w:szCs w:val="24"/>
                              </w:rPr>
                              <w:t>, entering the Meeting ID</w:t>
                            </w:r>
                            <w:r w:rsidR="0075094C" w:rsidRPr="00F55604">
                              <w:rPr>
                                <w:szCs w:val="24"/>
                              </w:rPr>
                              <w:t>:</w:t>
                            </w:r>
                            <w:r w:rsidR="0026612A" w:rsidRPr="00F55604">
                              <w:rPr>
                                <w:szCs w:val="24"/>
                              </w:rPr>
                              <w:t xml:space="preserve"> </w:t>
                            </w:r>
                            <w:r w:rsidR="00DD250C" w:rsidRPr="00F55604">
                              <w:rPr>
                                <w:szCs w:val="24"/>
                              </w:rPr>
                              <w:t>977 7085 3501</w:t>
                            </w:r>
                            <w:r w:rsidR="009018AF" w:rsidRPr="00F55604">
                              <w:rPr>
                                <w:szCs w:val="24"/>
                              </w:rPr>
                              <w:t xml:space="preserve">, </w:t>
                            </w:r>
                            <w:r w:rsidR="0020341F" w:rsidRPr="00F55604">
                              <w:rPr>
                                <w:szCs w:val="24"/>
                              </w:rPr>
                              <w:t xml:space="preserve">passcode: </w:t>
                            </w:r>
                            <w:r w:rsidR="00AC2170" w:rsidRPr="00F55604">
                              <w:rPr>
                                <w:szCs w:val="24"/>
                              </w:rPr>
                              <w:t>559004</w:t>
                            </w:r>
                            <w:r w:rsidR="00965718" w:rsidRPr="00F55604">
                              <w:rPr>
                                <w:szCs w:val="24"/>
                              </w:rPr>
                              <w:t>,</w:t>
                            </w:r>
                            <w:r w:rsidR="009C186C" w:rsidRPr="00F55604">
                              <w:rPr>
                                <w:szCs w:val="24"/>
                              </w:rPr>
                              <w:t xml:space="preserve"> </w:t>
                            </w:r>
                            <w:r w:rsidR="0026612A" w:rsidRPr="00F55604">
                              <w:rPr>
                                <w:szCs w:val="24"/>
                              </w:rPr>
                              <w:t>and pressing #.</w:t>
                            </w:r>
                          </w:p>
                          <w:p w14:paraId="44EC157B" w14:textId="77777777" w:rsidR="003B35F6" w:rsidRPr="004A1782" w:rsidRDefault="003B35F6" w:rsidP="00ED13AC">
                            <w:pPr>
                              <w:spacing w:line="264" w:lineRule="auto"/>
                              <w:jc w:val="both"/>
                              <w:rPr>
                                <w:szCs w:val="24"/>
                              </w:rPr>
                            </w:pPr>
                          </w:p>
                          <w:p w14:paraId="5ACF21AB" w14:textId="3A1D17AB" w:rsidR="007E7024" w:rsidRPr="004A1782" w:rsidRDefault="0026612A" w:rsidP="00ED13AC">
                            <w:pPr>
                              <w:spacing w:line="264" w:lineRule="auto"/>
                              <w:jc w:val="both"/>
                              <w:rPr>
                                <w:szCs w:val="24"/>
                              </w:rPr>
                            </w:pPr>
                            <w:r w:rsidRPr="004A1782">
                              <w:rPr>
                                <w:b/>
                                <w:bCs/>
                                <w:szCs w:val="24"/>
                                <w:u w:val="single"/>
                              </w:rPr>
                              <w:t>Possible Changes to the Agenda and Timing:</w:t>
                            </w:r>
                            <w:r w:rsidRPr="004A1782">
                              <w:rPr>
                                <w:szCs w:val="24"/>
                              </w:rPr>
                              <w:t xml:space="preserve"> Items on the agenda may be taken out of order</w:t>
                            </w:r>
                            <w:r w:rsidR="00174189" w:rsidRPr="004A1782">
                              <w:rPr>
                                <w:szCs w:val="24"/>
                              </w:rPr>
                              <w:t>,</w:t>
                            </w:r>
                            <w:r w:rsidRPr="004A1782">
                              <w:rPr>
                                <w:szCs w:val="24"/>
                              </w:rPr>
                              <w:t xml:space="preserve"> combined with other items</w:t>
                            </w:r>
                            <w:r w:rsidR="00174189" w:rsidRPr="004A1782">
                              <w:rPr>
                                <w:szCs w:val="24"/>
                              </w:rPr>
                              <w:t>,</w:t>
                            </w:r>
                            <w:r w:rsidRPr="004A1782">
                              <w:rPr>
                                <w:szCs w:val="24"/>
                              </w:rPr>
                              <w:t xml:space="preserve"> removed from the agenda</w:t>
                            </w:r>
                            <w:r w:rsidR="00174189" w:rsidRPr="004A1782">
                              <w:rPr>
                                <w:szCs w:val="24"/>
                              </w:rPr>
                              <w:t>,</w:t>
                            </w:r>
                            <w:r w:rsidRPr="004A1782">
                              <w:rPr>
                                <w:szCs w:val="24"/>
                              </w:rPr>
                              <w:t xml:space="preserve"> or moved to the agenda of another later meeting. Items with a specific time designation will not be heard prior to the stated time but may be heard later. The Board may take short breaks approximately every 90 minutes.</w:t>
                            </w:r>
                          </w:p>
                          <w:p w14:paraId="06FF9772" w14:textId="545D988D" w:rsidR="007E7024" w:rsidRPr="004A1782" w:rsidRDefault="0026612A" w:rsidP="00ED13AC">
                            <w:pPr>
                              <w:spacing w:line="264" w:lineRule="auto"/>
                              <w:jc w:val="both"/>
                              <w:rPr>
                                <w:szCs w:val="24"/>
                              </w:rPr>
                            </w:pPr>
                            <w:r w:rsidRPr="004A1782">
                              <w:rPr>
                                <w:b/>
                                <w:bCs/>
                                <w:szCs w:val="24"/>
                                <w:u w:val="single"/>
                              </w:rPr>
                              <w:t>Accessibility:</w:t>
                            </w:r>
                            <w:r w:rsidRPr="004A1782">
                              <w:rPr>
                                <w:szCs w:val="24"/>
                              </w:rPr>
                              <w:t xml:space="preserve"> The Washoe County Complex is accessible to the disabled. If you require special arrangements for the meeting, call the County Clerk's Office</w:t>
                            </w:r>
                            <w:r w:rsidR="00DD250C">
                              <w:rPr>
                                <w:szCs w:val="24"/>
                              </w:rPr>
                              <w:t xml:space="preserve"> at </w:t>
                            </w:r>
                            <w:r w:rsidRPr="004A1782">
                              <w:rPr>
                                <w:szCs w:val="24"/>
                              </w:rPr>
                              <w:t xml:space="preserve">784-7279, </w:t>
                            </w:r>
                            <w:r w:rsidR="00CD6132" w:rsidRPr="004A1782">
                              <w:rPr>
                                <w:szCs w:val="24"/>
                              </w:rPr>
                              <w:t xml:space="preserve">at least </w:t>
                            </w:r>
                            <w:r w:rsidRPr="004A1782">
                              <w:rPr>
                                <w:szCs w:val="24"/>
                              </w:rPr>
                              <w:t>24 hours prior to the meeting.</w:t>
                            </w:r>
                          </w:p>
                          <w:p w14:paraId="5B9A154B" w14:textId="7B6EA992" w:rsidR="00C123B6" w:rsidRDefault="0026612A" w:rsidP="00ED13AC">
                            <w:pPr>
                              <w:spacing w:line="264" w:lineRule="auto"/>
                              <w:jc w:val="both"/>
                              <w:rPr>
                                <w:szCs w:val="24"/>
                              </w:rPr>
                            </w:pPr>
                            <w:r w:rsidRPr="004A1782">
                              <w:rPr>
                                <w:b/>
                                <w:bCs/>
                                <w:szCs w:val="24"/>
                                <w:u w:val="single"/>
                              </w:rPr>
                              <w:t>Public Transportation:</w:t>
                            </w:r>
                            <w:r w:rsidRPr="004A1782">
                              <w:rPr>
                                <w:szCs w:val="24"/>
                              </w:rPr>
                              <w:t xml:space="preserve"> Public transportation is available to this meeting site: RTC Routes 2, 2S, 5 and 15 serve this location. For eligible RTC ACCESS reservations, call (775) 348‐5438.</w:t>
                            </w:r>
                          </w:p>
                          <w:p w14:paraId="07231947" w14:textId="77777777" w:rsidR="00116BC0" w:rsidRPr="004A1782" w:rsidRDefault="00116BC0" w:rsidP="00116BC0">
                            <w:pPr>
                              <w:spacing w:line="264" w:lineRule="auto"/>
                              <w:jc w:val="both"/>
                              <w:rPr>
                                <w:szCs w:val="24"/>
                              </w:rPr>
                            </w:pPr>
                            <w:r w:rsidRPr="004A1782">
                              <w:rPr>
                                <w:b/>
                                <w:bCs/>
                                <w:szCs w:val="24"/>
                                <w:u w:val="single"/>
                              </w:rPr>
                              <w:t>Public Comment:</w:t>
                            </w:r>
                            <w:r w:rsidRPr="004A1782">
                              <w:rPr>
                                <w:szCs w:val="24"/>
                              </w:rPr>
                              <w:t xml:space="preserve"> Public comments are welcomed during the public comment periods for all matters, whether listed on the agenda or not, and are limited to three minutes per person per comment period. Persons may not allocate unused time to other speakers.</w:t>
                            </w:r>
                          </w:p>
                          <w:p w14:paraId="688D6E11" w14:textId="77777777" w:rsidR="00116BC0" w:rsidRPr="004A1782" w:rsidRDefault="00116BC0" w:rsidP="00116BC0">
                            <w:pPr>
                              <w:spacing w:line="264" w:lineRule="auto"/>
                              <w:jc w:val="both"/>
                              <w:rPr>
                                <w:szCs w:val="24"/>
                              </w:rPr>
                            </w:pPr>
                            <w:r w:rsidRPr="004A1782">
                              <w:rPr>
                                <w:szCs w:val="24"/>
                              </w:rPr>
                              <w:t xml:space="preserve">Members of the public may submit public comment by either attending the meeting in person, attending the meeting via teleconference, or attending by telephone only. To provide public comment via Zoom teleconference, log in to the Zoom webinar at the above link and utilize the “Raise Hand” feature during any public comment period. To provide public comment via telephone only, press *9 to “Raise Hand” and *6 to mute/unmute. </w:t>
                            </w:r>
                          </w:p>
                          <w:p w14:paraId="2866B464" w14:textId="77777777" w:rsidR="00116BC0" w:rsidRPr="004A1782" w:rsidRDefault="00116BC0" w:rsidP="00ED13AC">
                            <w:pPr>
                              <w:spacing w:line="264" w:lineRule="auto"/>
                              <w:jc w:val="both"/>
                              <w:rPr>
                                <w:rFonts w:asciiTheme="minorHAnsi" w:hAnsiTheme="minorHAnsi" w:cstheme="minorHAnsi"/>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83987" id="_x0000_t202" coordsize="21600,21600" o:spt="202" path="m,l,21600r21600,l21600,xe">
                <v:stroke joinstyle="miter"/>
                <v:path gradientshapeok="t" o:connecttype="rect"/>
              </v:shapetype>
              <v:shape id="Text Box 5" o:spid="_x0000_s1026" type="#_x0000_t202" alt="P22TB1#y1" style="position:absolute;left:0;text-align:left;margin-left:-20.85pt;margin-top:18.05pt;width:514.5pt;height:401.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" fillcolor="white [3201]" strokeweight=".5pt">
                <v:textbox>
                  <w:txbxContent>
                    <w:p w14:paraId="75A2E3DE" w14:textId="77777777" w:rsidR="008D0CD1" w:rsidRPr="00F55604" w:rsidRDefault="0026612A" w:rsidP="00CC3631">
                      <w:pPr>
                        <w:rPr>
                          <w:szCs w:val="24"/>
                        </w:rPr>
                      </w:pPr>
                      <w:r w:rsidRPr="00F55604">
                        <w:rPr>
                          <w:szCs w:val="24"/>
                        </w:rPr>
                        <w:t>This meeting will be held in the Caucus Room and via Zoom teleconference. To attend this meeting via Zoom teleconference, please log in</w:t>
                      </w:r>
                      <w:r w:rsidR="00910C54" w:rsidRPr="00F55604">
                        <w:rPr>
                          <w:szCs w:val="24"/>
                        </w:rPr>
                        <w:t xml:space="preserve"> </w:t>
                      </w:r>
                      <w:r w:rsidRPr="00F55604">
                        <w:rPr>
                          <w:szCs w:val="24"/>
                        </w:rPr>
                        <w:t>to the Zoom webinar at the following link:</w:t>
                      </w:r>
                    </w:p>
                    <w:p w14:paraId="2FDD214A" w14:textId="1A763FAE" w:rsidR="007E7024" w:rsidRPr="00F55604" w:rsidRDefault="00D970A3" w:rsidP="00CC3631">
                      <w:pPr>
                        <w:rPr>
                          <w:szCs w:val="24"/>
                        </w:rPr>
                      </w:pPr>
                      <w:hyperlink r:id="rId12" w:history="1">
                        <w:r w:rsidRPr="00F55604">
                          <w:rPr>
                            <w:rStyle w:val="Hyperlink"/>
                          </w:rPr>
                          <w:t>https://washoecounty-gov.zoom.us/j/97770853501?pwd=TKYP57yOxmuZilmAIlDmrg0wIZcda3.1</w:t>
                        </w:r>
                      </w:hyperlink>
                      <w:r w:rsidRPr="00F55604">
                        <w:t xml:space="preserve"> </w:t>
                      </w:r>
                      <w:r w:rsidR="00F96E3A" w:rsidRPr="00F55604">
                        <w:rPr>
                          <w:szCs w:val="24"/>
                        </w:rPr>
                        <w:t xml:space="preserve"> </w:t>
                      </w:r>
                      <w:r w:rsidR="00552652" w:rsidRPr="00F55604">
                        <w:rPr>
                          <w:szCs w:val="24"/>
                        </w:rPr>
                        <w:t>and enter</w:t>
                      </w:r>
                      <w:r w:rsidR="007769C4" w:rsidRPr="00F55604">
                        <w:rPr>
                          <w:szCs w:val="24"/>
                        </w:rPr>
                        <w:t xml:space="preserve"> in the passcode </w:t>
                      </w:r>
                      <w:r w:rsidR="00C210ED" w:rsidRPr="00F55604">
                        <w:rPr>
                          <w:szCs w:val="24"/>
                        </w:rPr>
                        <w:t>559004</w:t>
                      </w:r>
                      <w:r w:rsidR="007769C4" w:rsidRPr="00F55604">
                        <w:rPr>
                          <w:szCs w:val="24"/>
                        </w:rPr>
                        <w:t>.</w:t>
                      </w:r>
                    </w:p>
                    <w:p w14:paraId="727166AA" w14:textId="7F6FE973" w:rsidR="007E7024" w:rsidRDefault="001E2EF0" w:rsidP="00ED13AC">
                      <w:pPr>
                        <w:spacing w:line="264" w:lineRule="auto"/>
                        <w:jc w:val="both"/>
                        <w:rPr>
                          <w:szCs w:val="24"/>
                        </w:rPr>
                      </w:pPr>
                      <w:r w:rsidRPr="00F55604">
                        <w:rPr>
                          <w:szCs w:val="24"/>
                        </w:rPr>
                        <w:t>Y</w:t>
                      </w:r>
                      <w:r w:rsidR="0026612A" w:rsidRPr="00F55604">
                        <w:rPr>
                          <w:szCs w:val="24"/>
                        </w:rPr>
                        <w:t>ou can</w:t>
                      </w:r>
                      <w:r w:rsidRPr="00F55604">
                        <w:rPr>
                          <w:szCs w:val="24"/>
                        </w:rPr>
                        <w:t xml:space="preserve"> also</w:t>
                      </w:r>
                      <w:r w:rsidR="0026612A" w:rsidRPr="00F55604">
                        <w:rPr>
                          <w:szCs w:val="24"/>
                        </w:rPr>
                        <w:t xml:space="preserve"> join the meeting by typing </w:t>
                      </w:r>
                      <w:r w:rsidR="0026612A" w:rsidRPr="00F55604">
                        <w:rPr>
                          <w:szCs w:val="24"/>
                          <w:u w:val="single"/>
                        </w:rPr>
                        <w:t>zoom.us</w:t>
                      </w:r>
                      <w:r w:rsidR="000B707F" w:rsidRPr="00F55604">
                        <w:rPr>
                          <w:szCs w:val="24"/>
                        </w:rPr>
                        <w:t xml:space="preserve"> </w:t>
                      </w:r>
                      <w:r w:rsidR="0026612A" w:rsidRPr="00F55604">
                        <w:rPr>
                          <w:szCs w:val="24"/>
                        </w:rPr>
                        <w:t xml:space="preserve">into your computer browser, clicking “Join a Meeting” on the Zoom website, and entering this </w:t>
                      </w:r>
                      <w:r w:rsidR="00C6412D" w:rsidRPr="00F55604">
                        <w:rPr>
                          <w:szCs w:val="24"/>
                        </w:rPr>
                        <w:t>Webinar</w:t>
                      </w:r>
                      <w:r w:rsidR="0026612A" w:rsidRPr="00F55604">
                        <w:rPr>
                          <w:szCs w:val="24"/>
                        </w:rPr>
                        <w:t xml:space="preserve"> ID: </w:t>
                      </w:r>
                      <w:r w:rsidR="002406EC" w:rsidRPr="00F55604">
                        <w:rPr>
                          <w:szCs w:val="24"/>
                        </w:rPr>
                        <w:t>977 7085 3501</w:t>
                      </w:r>
                      <w:r w:rsidR="0026612A" w:rsidRPr="00F55604">
                        <w:rPr>
                          <w:szCs w:val="24"/>
                        </w:rPr>
                        <w:t xml:space="preserve">. NOTE: This option will require a computer with audio and video capabilities. Alternatively, you can join the meeting by telephone only by dialing </w:t>
                      </w:r>
                      <w:r w:rsidR="000F5CE5" w:rsidRPr="00F55604">
                        <w:rPr>
                          <w:szCs w:val="24"/>
                        </w:rPr>
                        <w:t>+1 719 359 4580</w:t>
                      </w:r>
                      <w:r w:rsidR="0026612A" w:rsidRPr="00F55604">
                        <w:rPr>
                          <w:szCs w:val="24"/>
                        </w:rPr>
                        <w:t>, entering the Meeting ID</w:t>
                      </w:r>
                      <w:r w:rsidR="0075094C" w:rsidRPr="00F55604">
                        <w:rPr>
                          <w:szCs w:val="24"/>
                        </w:rPr>
                        <w:t>:</w:t>
                      </w:r>
                      <w:r w:rsidR="0026612A" w:rsidRPr="00F55604">
                        <w:rPr>
                          <w:szCs w:val="24"/>
                        </w:rPr>
                        <w:t xml:space="preserve"> </w:t>
                      </w:r>
                      <w:r w:rsidR="00DD250C" w:rsidRPr="00F55604">
                        <w:rPr>
                          <w:szCs w:val="24"/>
                        </w:rPr>
                        <w:t>977 7085 3501</w:t>
                      </w:r>
                      <w:r w:rsidR="009018AF" w:rsidRPr="00F55604">
                        <w:rPr>
                          <w:szCs w:val="24"/>
                        </w:rPr>
                        <w:t xml:space="preserve">, </w:t>
                      </w:r>
                      <w:r w:rsidR="0020341F" w:rsidRPr="00F55604">
                        <w:rPr>
                          <w:szCs w:val="24"/>
                        </w:rPr>
                        <w:t xml:space="preserve">passcode: </w:t>
                      </w:r>
                      <w:r w:rsidR="00AC2170" w:rsidRPr="00F55604">
                        <w:rPr>
                          <w:szCs w:val="24"/>
                        </w:rPr>
                        <w:t>559004</w:t>
                      </w:r>
                      <w:r w:rsidR="00965718" w:rsidRPr="00F55604">
                        <w:rPr>
                          <w:szCs w:val="24"/>
                        </w:rPr>
                        <w:t>,</w:t>
                      </w:r>
                      <w:r w:rsidR="009C186C" w:rsidRPr="00F55604">
                        <w:rPr>
                          <w:szCs w:val="24"/>
                        </w:rPr>
                        <w:t xml:space="preserve"> </w:t>
                      </w:r>
                      <w:r w:rsidR="0026612A" w:rsidRPr="00F55604">
                        <w:rPr>
                          <w:szCs w:val="24"/>
                        </w:rPr>
                        <w:t>and pressing #.</w:t>
                      </w:r>
                    </w:p>
                    <w:p w14:paraId="44EC157B" w14:textId="77777777" w:rsidR="003B35F6" w:rsidRPr="004A1782" w:rsidRDefault="003B35F6" w:rsidP="00ED13AC">
                      <w:pPr>
                        <w:spacing w:line="264" w:lineRule="auto"/>
                        <w:jc w:val="both"/>
                        <w:rPr>
                          <w:szCs w:val="24"/>
                        </w:rPr>
                      </w:pPr>
                    </w:p>
                    <w:p w14:paraId="5ACF21AB" w14:textId="3A1D17AB" w:rsidR="007E7024" w:rsidRPr="004A1782" w:rsidRDefault="0026612A" w:rsidP="00ED13AC">
                      <w:pPr>
                        <w:spacing w:line="264" w:lineRule="auto"/>
                        <w:jc w:val="both"/>
                        <w:rPr>
                          <w:szCs w:val="24"/>
                        </w:rPr>
                      </w:pPr>
                      <w:r w:rsidRPr="004A1782">
                        <w:rPr>
                          <w:b/>
                          <w:bCs/>
                          <w:szCs w:val="24"/>
                          <w:u w:val="single"/>
                        </w:rPr>
                        <w:t>Possible Changes to the Agenda and Timing:</w:t>
                      </w:r>
                      <w:r w:rsidRPr="004A1782">
                        <w:rPr>
                          <w:szCs w:val="24"/>
                        </w:rPr>
                        <w:t xml:space="preserve"> Items on the agenda may be taken out of order</w:t>
                      </w:r>
                      <w:r w:rsidR="00174189" w:rsidRPr="004A1782">
                        <w:rPr>
                          <w:szCs w:val="24"/>
                        </w:rPr>
                        <w:t>,</w:t>
                      </w:r>
                      <w:r w:rsidRPr="004A1782">
                        <w:rPr>
                          <w:szCs w:val="24"/>
                        </w:rPr>
                        <w:t xml:space="preserve"> combined with other items</w:t>
                      </w:r>
                      <w:r w:rsidR="00174189" w:rsidRPr="004A1782">
                        <w:rPr>
                          <w:szCs w:val="24"/>
                        </w:rPr>
                        <w:t>,</w:t>
                      </w:r>
                      <w:r w:rsidRPr="004A1782">
                        <w:rPr>
                          <w:szCs w:val="24"/>
                        </w:rPr>
                        <w:t xml:space="preserve"> removed from the agenda</w:t>
                      </w:r>
                      <w:r w:rsidR="00174189" w:rsidRPr="004A1782">
                        <w:rPr>
                          <w:szCs w:val="24"/>
                        </w:rPr>
                        <w:t>,</w:t>
                      </w:r>
                      <w:r w:rsidRPr="004A1782">
                        <w:rPr>
                          <w:szCs w:val="24"/>
                        </w:rPr>
                        <w:t xml:space="preserve"> or moved to the agenda of another later meeting. Items with a specific time designation will not be heard prior to the stated time but may be heard later. The Board may take short breaks approximately every 90 minutes.</w:t>
                      </w:r>
                    </w:p>
                    <w:p w14:paraId="06FF9772" w14:textId="545D988D" w:rsidR="007E7024" w:rsidRPr="004A1782" w:rsidRDefault="0026612A" w:rsidP="00ED13AC">
                      <w:pPr>
                        <w:spacing w:line="264" w:lineRule="auto"/>
                        <w:jc w:val="both"/>
                        <w:rPr>
                          <w:szCs w:val="24"/>
                        </w:rPr>
                      </w:pPr>
                      <w:r w:rsidRPr="004A1782">
                        <w:rPr>
                          <w:b/>
                          <w:bCs/>
                          <w:szCs w:val="24"/>
                          <w:u w:val="single"/>
                        </w:rPr>
                        <w:t>Accessibility:</w:t>
                      </w:r>
                      <w:r w:rsidRPr="004A1782">
                        <w:rPr>
                          <w:szCs w:val="24"/>
                        </w:rPr>
                        <w:t xml:space="preserve"> The Washoe County Complex is accessible to the disabled. If you require special arrangements for the meeting, call the County Clerk's Office</w:t>
                      </w:r>
                      <w:r w:rsidR="00DD250C">
                        <w:rPr>
                          <w:szCs w:val="24"/>
                        </w:rPr>
                        <w:t xml:space="preserve"> at </w:t>
                      </w:r>
                      <w:r w:rsidRPr="004A1782">
                        <w:rPr>
                          <w:szCs w:val="24"/>
                        </w:rPr>
                        <w:t xml:space="preserve">784-7279, </w:t>
                      </w:r>
                      <w:r w:rsidR="00CD6132" w:rsidRPr="004A1782">
                        <w:rPr>
                          <w:szCs w:val="24"/>
                        </w:rPr>
                        <w:t xml:space="preserve">at least </w:t>
                      </w:r>
                      <w:r w:rsidRPr="004A1782">
                        <w:rPr>
                          <w:szCs w:val="24"/>
                        </w:rPr>
                        <w:t>24 hours prior to the meeting.</w:t>
                      </w:r>
                    </w:p>
                    <w:p w14:paraId="5B9A154B" w14:textId="7B6EA992" w:rsidR="00C123B6" w:rsidRDefault="0026612A" w:rsidP="00ED13AC">
                      <w:pPr>
                        <w:spacing w:line="264" w:lineRule="auto"/>
                        <w:jc w:val="both"/>
                        <w:rPr>
                          <w:szCs w:val="24"/>
                        </w:rPr>
                      </w:pPr>
                      <w:r w:rsidRPr="004A1782">
                        <w:rPr>
                          <w:b/>
                          <w:bCs/>
                          <w:szCs w:val="24"/>
                          <w:u w:val="single"/>
                        </w:rPr>
                        <w:t>Public Transportation:</w:t>
                      </w:r>
                      <w:r w:rsidRPr="004A1782">
                        <w:rPr>
                          <w:szCs w:val="24"/>
                        </w:rPr>
                        <w:t xml:space="preserve"> Public transportation is available to this meeting site: RTC Routes 2, 2S, 5 and 15 serve this location. For eligible RTC ACCESS reservations, call (775) 348‐5438.</w:t>
                      </w:r>
                    </w:p>
                    <w:p w14:paraId="07231947" w14:textId="77777777" w:rsidR="00116BC0" w:rsidRPr="004A1782" w:rsidRDefault="00116BC0" w:rsidP="00116BC0">
                      <w:pPr>
                        <w:spacing w:line="264" w:lineRule="auto"/>
                        <w:jc w:val="both"/>
                        <w:rPr>
                          <w:szCs w:val="24"/>
                        </w:rPr>
                      </w:pPr>
                      <w:r w:rsidRPr="004A1782">
                        <w:rPr>
                          <w:b/>
                          <w:bCs/>
                          <w:szCs w:val="24"/>
                          <w:u w:val="single"/>
                        </w:rPr>
                        <w:t>Public Comment:</w:t>
                      </w:r>
                      <w:r w:rsidRPr="004A1782">
                        <w:rPr>
                          <w:szCs w:val="24"/>
                        </w:rPr>
                        <w:t xml:space="preserve"> Public comments are welcomed during the public comment periods for all matters, whether listed on the agenda or not, and are limited to three minutes per person per comment period. Persons may not allocate unused time to other speakers.</w:t>
                      </w:r>
                    </w:p>
                    <w:p w14:paraId="688D6E11" w14:textId="77777777" w:rsidR="00116BC0" w:rsidRPr="004A1782" w:rsidRDefault="00116BC0" w:rsidP="00116BC0">
                      <w:pPr>
                        <w:spacing w:line="264" w:lineRule="auto"/>
                        <w:jc w:val="both"/>
                        <w:rPr>
                          <w:szCs w:val="24"/>
                        </w:rPr>
                      </w:pPr>
                      <w:r w:rsidRPr="004A1782">
                        <w:rPr>
                          <w:szCs w:val="24"/>
                        </w:rPr>
                        <w:t xml:space="preserve">Members of the public may submit public comment by either attending the meeting in person, attending the meeting via teleconference, or attending by telephone only. To provide public comment via Zoom teleconference, log in to the Zoom webinar at the above link and utilize the “Raise Hand” feature during any public comment period. To provide public comment via telephone only, press *9 to “Raise Hand” and *6 to mute/unmute. </w:t>
                      </w:r>
                    </w:p>
                    <w:p w14:paraId="2866B464" w14:textId="77777777" w:rsidR="00116BC0" w:rsidRPr="004A1782" w:rsidRDefault="00116BC0" w:rsidP="00ED13AC">
                      <w:pPr>
                        <w:spacing w:line="264" w:lineRule="auto"/>
                        <w:jc w:val="both"/>
                        <w:rPr>
                          <w:rFonts w:asciiTheme="minorHAnsi" w:hAnsiTheme="minorHAnsi" w:cstheme="minorHAnsi"/>
                          <w:szCs w:val="24"/>
                        </w:rPr>
                      </w:pPr>
                    </w:p>
                  </w:txbxContent>
                </v:textbox>
                <w10:wrap type="square" anchorx="margin"/>
              </v:shape>
            </w:pict>
          </mc:Fallback>
        </mc:AlternateContent>
      </w:r>
      <w:r w:rsidR="00DA08EE" w:rsidRPr="004A1782">
        <w:rPr>
          <w:rFonts w:eastAsia="Times New Roman"/>
          <w:b/>
          <w:szCs w:val="24"/>
        </w:rPr>
        <w:t>1:00 P.M.</w:t>
      </w:r>
    </w:p>
    <w:p w14:paraId="72F54728" w14:textId="08777B75" w:rsidR="00247E07" w:rsidRPr="004A1782" w:rsidRDefault="004A1782" w:rsidP="004C144C">
      <w:pPr>
        <w:rPr>
          <w:rFonts w:eastAsia="Times New Roman"/>
          <w:b/>
          <w:bCs/>
          <w:szCs w:val="24"/>
          <w:u w:val="single"/>
        </w:rPr>
      </w:pPr>
      <w:r w:rsidRPr="004A1782">
        <w:rPr>
          <w:rFonts w:asciiTheme="minorHAnsi" w:hAnsiTheme="minorHAnsi" w:cstheme="minorHAnsi"/>
          <w:noProof/>
          <w:szCs w:val="24"/>
        </w:rPr>
        <w:lastRenderedPageBreak/>
        <mc:AlternateContent>
          <mc:Choice Requires="wps">
            <w:drawing>
              <wp:anchor distT="0" distB="0" distL="114300" distR="114300" simplePos="0" relativeHeight="251665408" behindDoc="0" locked="0" layoutInCell="1" allowOverlap="1" wp14:anchorId="43397C5B" wp14:editId="4CD3AB47">
                <wp:simplePos x="0" y="0"/>
                <wp:positionH relativeFrom="margin">
                  <wp:posOffset>-264795</wp:posOffset>
                </wp:positionH>
                <wp:positionV relativeFrom="paragraph">
                  <wp:posOffset>0</wp:posOffset>
                </wp:positionV>
                <wp:extent cx="6591300" cy="8362950"/>
                <wp:effectExtent l="0" t="0" r="19050" b="19050"/>
                <wp:wrapSquare wrapText="bothSides"/>
                <wp:docPr id="9" name="Text Box 9" descr="P22TB3#y1"/>
                <wp:cNvGraphicFramePr/>
                <a:graphic xmlns:a="http://schemas.openxmlformats.org/drawingml/2006/main">
                  <a:graphicData uri="http://schemas.microsoft.com/office/word/2010/wordprocessingShape">
                    <wps:wsp>
                      <wps:cNvSpPr txBox="1"/>
                      <wps:spPr>
                        <a:xfrm>
                          <a:off x="0" y="0"/>
                          <a:ext cx="6591300" cy="836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9A33CE" w14:textId="77777777" w:rsidR="00E72F49" w:rsidRDefault="00E72F49" w:rsidP="00ED13AC">
                            <w:pPr>
                              <w:spacing w:line="264" w:lineRule="auto"/>
                              <w:jc w:val="both"/>
                              <w:rPr>
                                <w:b/>
                                <w:bCs/>
                                <w:szCs w:val="24"/>
                                <w:u w:val="single"/>
                              </w:rPr>
                            </w:pPr>
                          </w:p>
                          <w:p w14:paraId="2DB68274" w14:textId="78CA4A88" w:rsidR="00651655" w:rsidRPr="004A1782" w:rsidRDefault="00116BC0" w:rsidP="00ED13AC">
                            <w:pPr>
                              <w:spacing w:line="264" w:lineRule="auto"/>
                              <w:jc w:val="both"/>
                              <w:rPr>
                                <w:szCs w:val="24"/>
                              </w:rPr>
                            </w:pPr>
                            <w:r w:rsidRPr="004A1782">
                              <w:rPr>
                                <w:b/>
                                <w:bCs/>
                                <w:szCs w:val="24"/>
                                <w:u w:val="single"/>
                              </w:rPr>
                              <w:t>Public Comment</w:t>
                            </w:r>
                            <w:r>
                              <w:rPr>
                                <w:b/>
                                <w:bCs/>
                                <w:szCs w:val="24"/>
                                <w:u w:val="single"/>
                              </w:rPr>
                              <w:t xml:space="preserve"> (cont.)</w:t>
                            </w:r>
                            <w:r w:rsidRPr="004A1782">
                              <w:rPr>
                                <w:b/>
                                <w:bCs/>
                                <w:szCs w:val="24"/>
                                <w:u w:val="single"/>
                              </w:rPr>
                              <w:t>:</w:t>
                            </w:r>
                            <w:r w:rsidRPr="004A1782">
                              <w:rPr>
                                <w:szCs w:val="24"/>
                              </w:rPr>
                              <w:t xml:space="preserve"> </w:t>
                            </w:r>
                            <w:r w:rsidR="00651655" w:rsidRPr="004A1782">
                              <w:rPr>
                                <w:szCs w:val="24"/>
                              </w:rPr>
                              <w:t>Members of the public that wish to share documents or make a brief presentation within their public comment period must provide ten (10) printed copies of each document. Please note that USB drives or any other digital media will not be accepted due to the risk of introducing viruses or malicious code, which could potentially compromise the County’s systems.</w:t>
                            </w:r>
                          </w:p>
                          <w:p w14:paraId="65B72E6C" w14:textId="66DCC6F2" w:rsidR="00EC06B8" w:rsidRPr="004A1782" w:rsidRDefault="00EC06B8" w:rsidP="00057AF0">
                            <w:pPr>
                              <w:spacing w:line="264" w:lineRule="auto"/>
                              <w:jc w:val="both"/>
                              <w:rPr>
                                <w:szCs w:val="24"/>
                              </w:rPr>
                            </w:pPr>
                            <w:r w:rsidRPr="004A1782">
                              <w:rPr>
                                <w:szCs w:val="24"/>
                              </w:rPr>
                              <w:t xml:space="preserve">Additionally, public comment can be submitted via email to </w:t>
                            </w:r>
                            <w:hyperlink r:id="rId13" w:history="1">
                              <w:r w:rsidR="00E36076" w:rsidRPr="004A1782">
                                <w:rPr>
                                  <w:rStyle w:val="Hyperlink"/>
                                  <w:szCs w:val="24"/>
                                </w:rPr>
                                <w:t>washoe311@washoecounty.gov</w:t>
                              </w:r>
                            </w:hyperlink>
                            <w:r w:rsidR="00E36076" w:rsidRPr="004A1782">
                              <w:rPr>
                                <w:szCs w:val="24"/>
                              </w:rPr>
                              <w:t>.</w:t>
                            </w:r>
                            <w:r w:rsidRPr="004A1782">
                              <w:rPr>
                                <w:szCs w:val="24"/>
                              </w:rPr>
                              <w:t xml:space="preserve"> </w:t>
                            </w:r>
                            <w:r w:rsidR="00057AF0" w:rsidRPr="00057AF0">
                              <w:rPr>
                                <w:szCs w:val="24"/>
                              </w:rPr>
                              <w:t>The County will make reasonable efforts to include all such</w:t>
                            </w:r>
                            <w:r w:rsidR="00057AF0">
                              <w:rPr>
                                <w:szCs w:val="24"/>
                              </w:rPr>
                              <w:t xml:space="preserve"> </w:t>
                            </w:r>
                            <w:r w:rsidR="00057AF0" w:rsidRPr="00057AF0">
                              <w:rPr>
                                <w:szCs w:val="24"/>
                              </w:rPr>
                              <w:t>comments received by 4:00 pm one working day prior to the meeting in the</w:t>
                            </w:r>
                            <w:r w:rsidR="00057AF0">
                              <w:rPr>
                                <w:szCs w:val="24"/>
                              </w:rPr>
                              <w:t xml:space="preserve"> record.</w:t>
                            </w:r>
                          </w:p>
                          <w:p w14:paraId="3F7CC405" w14:textId="77777777" w:rsidR="00EC06B8" w:rsidRDefault="00EC06B8" w:rsidP="00ED13AC">
                            <w:pPr>
                              <w:spacing w:line="264" w:lineRule="auto"/>
                              <w:jc w:val="both"/>
                              <w:rPr>
                                <w:szCs w:val="24"/>
                              </w:rPr>
                            </w:pPr>
                            <w:r w:rsidRPr="004A1782">
                              <w:rPr>
                                <w:b/>
                                <w:szCs w:val="24"/>
                                <w:u w:val="single"/>
                              </w:rPr>
                              <w:t>Forum Restrictions and Orderly Conduct of Business:</w:t>
                            </w:r>
                            <w:r w:rsidRPr="004A1782">
                              <w:rPr>
                                <w:szCs w:val="24"/>
                              </w:rPr>
                              <w:t xml:space="preserve"> The Debt Management Commission conducts the business of Washoe County and its citizens during its meetings. The presiding officer may order the removal of any person whose statement or other conduct disrupts the orderly, efficient, or safe conduct of the meeting. Warnings against disruptive comments or behavior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775D21CE" w14:textId="11023898" w:rsidR="00116BC0" w:rsidRPr="004A1782" w:rsidRDefault="00116BC0" w:rsidP="00116BC0">
                            <w:pPr>
                              <w:spacing w:line="264" w:lineRule="auto"/>
                              <w:jc w:val="both"/>
                              <w:rPr>
                                <w:szCs w:val="24"/>
                              </w:rPr>
                            </w:pPr>
                            <w:r w:rsidRPr="004A1782">
                              <w:rPr>
                                <w:b/>
                                <w:bCs/>
                                <w:szCs w:val="24"/>
                                <w:u w:val="single"/>
                              </w:rPr>
                              <w:t>Responses to Public Comments:</w:t>
                            </w:r>
                            <w:r w:rsidRPr="004A1782">
                              <w:rPr>
                                <w:szCs w:val="24"/>
                              </w:rPr>
                              <w:t xml:space="preserve"> The Debt Management Commission can deliberate or take action only if a matter has been listed on an agenda properly posted prior to the meeting. The Open Meeting Law does not expressly prohibit responses to public comments by the Board. However, responses from the Commission members to unlisted public comment topics could become deliberation on a matter without notice to the public. To avoid this situation and to ensure the public has notice of all matters the Commission will consider, Members may choose not to respond to public comments, except to correct factual inaccuracies, ask for County staff action, or to ask that a matter be listed on a future agenda. The Commission may do this either during the public comment item or during the following item: “Board Member Comments: This item is limited to announcements or topics/issues proposed for future agendas.”</w:t>
                            </w:r>
                          </w:p>
                          <w:p w14:paraId="04BB8721" w14:textId="13B5638F" w:rsidR="00A01DF4" w:rsidRPr="004A1782" w:rsidRDefault="00116BC0" w:rsidP="00116BC0">
                            <w:pPr>
                              <w:spacing w:line="264" w:lineRule="auto"/>
                              <w:jc w:val="both"/>
                              <w:rPr>
                                <w:szCs w:val="24"/>
                              </w:rPr>
                            </w:pPr>
                            <w:r w:rsidRPr="004A1782">
                              <w:rPr>
                                <w:b/>
                                <w:bCs/>
                                <w:szCs w:val="24"/>
                                <w:u w:val="single"/>
                              </w:rPr>
                              <w:t>Posting of Agenda:</w:t>
                            </w:r>
                            <w:r w:rsidRPr="004A1782">
                              <w:rPr>
                                <w:szCs w:val="24"/>
                              </w:rPr>
                              <w:t xml:space="preserve"> Pursuant to NRS 241.020(4)(b), the Agenda for the Debt Management Commission has been posted at the Washoe County Administration Building (1001 E. 9th Street, Bldg. A) and has been electronically posted at https://notice.nv.gov and </w:t>
                            </w:r>
                            <w:hyperlink r:id="rId14" w:history="1">
                              <w:r w:rsidRPr="004A1782">
                                <w:rPr>
                                  <w:rStyle w:val="Hyperlink"/>
                                  <w:szCs w:val="24"/>
                                </w:rPr>
                                <w:t>https://www.washoecounty.gov/clerks/brm/board_committees/dmc/index.php</w:t>
                              </w:r>
                            </w:hyperlink>
                            <w:r w:rsidRPr="004A1782">
                              <w:rPr>
                                <w:szCs w:val="24"/>
                              </w:rPr>
                              <w:t>.</w:t>
                            </w:r>
                          </w:p>
                          <w:p w14:paraId="24273275" w14:textId="77777777" w:rsidR="00116BC0" w:rsidRPr="004A1782" w:rsidRDefault="00116BC0" w:rsidP="00116BC0">
                            <w:pPr>
                              <w:spacing w:line="264" w:lineRule="auto"/>
                              <w:jc w:val="both"/>
                              <w:rPr>
                                <w:szCs w:val="24"/>
                              </w:rPr>
                            </w:pPr>
                            <w:r w:rsidRPr="004A1782">
                              <w:rPr>
                                <w:b/>
                                <w:bCs/>
                                <w:szCs w:val="24"/>
                                <w:u w:val="single"/>
                              </w:rPr>
                              <w:t>How to Get Copies of Agenda and Supporting Materials:</w:t>
                            </w:r>
                            <w:r w:rsidRPr="004A1782">
                              <w:rPr>
                                <w:szCs w:val="24"/>
                              </w:rPr>
                              <w:t xml:space="preserve"> Copies of this agenda and supporting materials for the items on the agenda provided to the Debt Management Commission may be obtained on the Debt Management Commission’s website at </w:t>
                            </w:r>
                            <w:hyperlink r:id="rId15" w:history="1">
                              <w:r w:rsidRPr="004A1782">
                                <w:rPr>
                                  <w:rStyle w:val="Hyperlink"/>
                                  <w:szCs w:val="24"/>
                                </w:rPr>
                                <w:t>https://www.washoecounty.gov/clerks/brm/board_committees/dmc/index.php</w:t>
                              </w:r>
                            </w:hyperlink>
                            <w:r w:rsidRPr="004A1782">
                              <w:rPr>
                                <w:szCs w:val="24"/>
                              </w:rPr>
                              <w:t xml:space="preserve"> or at the County Clerk’s Office (contact Evonne Strickland, 1001 E. Ninth Street, Building A, phone (775) 784-7275, E-mail </w:t>
                            </w:r>
                            <w:hyperlink r:id="rId16" w:history="1">
                              <w:r w:rsidRPr="004A1782">
                                <w:rPr>
                                  <w:rStyle w:val="Hyperlink"/>
                                  <w:szCs w:val="24"/>
                                </w:rPr>
                                <w:t>EStrickland@washoecounty.gov</w:t>
                              </w:r>
                            </w:hyperlink>
                            <w:r w:rsidRPr="004A1782">
                              <w:rPr>
                                <w:szCs w:val="24"/>
                              </w:rPr>
                              <w:t>). If you make a request, we can provide you with a link to a website, send you the material by email, or prepare paper copies for you at no charge. Supporting materials are available to the public at the same time they are available to Commission Members. If materials are distributed at a meeting, they are available within one business day after the meeting.</w:t>
                            </w:r>
                          </w:p>
                          <w:p w14:paraId="19F19D60" w14:textId="77777777" w:rsidR="00116BC0" w:rsidRPr="004A1782" w:rsidRDefault="00116BC0" w:rsidP="00ED13AC">
                            <w:pPr>
                              <w:spacing w:line="264" w:lineRule="auto"/>
                              <w:jc w:val="both"/>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97C5B" id="Text Box 9" o:spid="_x0000_s1027" type="#_x0000_t202" alt="P22TB3#y1" style="position:absolute;margin-left:-20.85pt;margin-top:0;width:519pt;height:65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" fillcolor="white [3201]" strokeweight=".5pt">
                <v:textbox>
                  <w:txbxContent>
                    <w:p w14:paraId="039A33CE" w14:textId="77777777" w:rsidR="00E72F49" w:rsidRDefault="00E72F49" w:rsidP="00ED13AC">
                      <w:pPr>
                        <w:spacing w:line="264" w:lineRule="auto"/>
                        <w:jc w:val="both"/>
                        <w:rPr>
                          <w:b/>
                          <w:bCs/>
                          <w:szCs w:val="24"/>
                          <w:u w:val="single"/>
                        </w:rPr>
                      </w:pPr>
                    </w:p>
                    <w:p w14:paraId="2DB68274" w14:textId="78CA4A88" w:rsidR="00651655" w:rsidRPr="004A1782" w:rsidRDefault="00116BC0" w:rsidP="00ED13AC">
                      <w:pPr>
                        <w:spacing w:line="264" w:lineRule="auto"/>
                        <w:jc w:val="both"/>
                        <w:rPr>
                          <w:szCs w:val="24"/>
                        </w:rPr>
                      </w:pPr>
                      <w:r w:rsidRPr="004A1782">
                        <w:rPr>
                          <w:b/>
                          <w:bCs/>
                          <w:szCs w:val="24"/>
                          <w:u w:val="single"/>
                        </w:rPr>
                        <w:t>Public Comment</w:t>
                      </w:r>
                      <w:r>
                        <w:rPr>
                          <w:b/>
                          <w:bCs/>
                          <w:szCs w:val="24"/>
                          <w:u w:val="single"/>
                        </w:rPr>
                        <w:t xml:space="preserve"> (cont.)</w:t>
                      </w:r>
                      <w:r w:rsidRPr="004A1782">
                        <w:rPr>
                          <w:b/>
                          <w:bCs/>
                          <w:szCs w:val="24"/>
                          <w:u w:val="single"/>
                        </w:rPr>
                        <w:t>:</w:t>
                      </w:r>
                      <w:r w:rsidRPr="004A1782">
                        <w:rPr>
                          <w:szCs w:val="24"/>
                        </w:rPr>
                        <w:t xml:space="preserve"> </w:t>
                      </w:r>
                      <w:r w:rsidR="00651655" w:rsidRPr="004A1782">
                        <w:rPr>
                          <w:szCs w:val="24"/>
                        </w:rPr>
                        <w:t>Members of the public that wish to share documents or make a brief presentation within their public comment period must provide ten (10) printed copies of each document. Please note that USB drives or any other digital media will not be accepted due to the risk of introducing viruses or malicious code, which could potentially compromise the County’s systems.</w:t>
                      </w:r>
                    </w:p>
                    <w:p w14:paraId="65B72E6C" w14:textId="66DCC6F2" w:rsidR="00EC06B8" w:rsidRPr="004A1782" w:rsidRDefault="00EC06B8" w:rsidP="00057AF0">
                      <w:pPr>
                        <w:spacing w:line="264" w:lineRule="auto"/>
                        <w:jc w:val="both"/>
                        <w:rPr>
                          <w:szCs w:val="24"/>
                        </w:rPr>
                      </w:pPr>
                      <w:r w:rsidRPr="004A1782">
                        <w:rPr>
                          <w:szCs w:val="24"/>
                        </w:rPr>
                        <w:t xml:space="preserve">Additionally, public comment can be submitted via email to </w:t>
                      </w:r>
                      <w:hyperlink r:id="rId17" w:history="1">
                        <w:r w:rsidR="00E36076" w:rsidRPr="004A1782">
                          <w:rPr>
                            <w:rStyle w:val="Hyperlink"/>
                            <w:szCs w:val="24"/>
                          </w:rPr>
                          <w:t>washoe311@washoecounty.gov</w:t>
                        </w:r>
                      </w:hyperlink>
                      <w:r w:rsidR="00E36076" w:rsidRPr="004A1782">
                        <w:rPr>
                          <w:szCs w:val="24"/>
                        </w:rPr>
                        <w:t>.</w:t>
                      </w:r>
                      <w:r w:rsidRPr="004A1782">
                        <w:rPr>
                          <w:szCs w:val="24"/>
                        </w:rPr>
                        <w:t xml:space="preserve"> </w:t>
                      </w:r>
                      <w:r w:rsidR="00057AF0" w:rsidRPr="00057AF0">
                        <w:rPr>
                          <w:szCs w:val="24"/>
                        </w:rPr>
                        <w:t>The County will make reasonable efforts to include all such</w:t>
                      </w:r>
                      <w:r w:rsidR="00057AF0">
                        <w:rPr>
                          <w:szCs w:val="24"/>
                        </w:rPr>
                        <w:t xml:space="preserve"> </w:t>
                      </w:r>
                      <w:r w:rsidR="00057AF0" w:rsidRPr="00057AF0">
                        <w:rPr>
                          <w:szCs w:val="24"/>
                        </w:rPr>
                        <w:t>comments received by 4:00 pm one working day prior to the meeting in the</w:t>
                      </w:r>
                      <w:r w:rsidR="00057AF0">
                        <w:rPr>
                          <w:szCs w:val="24"/>
                        </w:rPr>
                        <w:t xml:space="preserve"> record.</w:t>
                      </w:r>
                    </w:p>
                    <w:p w14:paraId="3F7CC405" w14:textId="77777777" w:rsidR="00EC06B8" w:rsidRDefault="00EC06B8" w:rsidP="00ED13AC">
                      <w:pPr>
                        <w:spacing w:line="264" w:lineRule="auto"/>
                        <w:jc w:val="both"/>
                        <w:rPr>
                          <w:szCs w:val="24"/>
                        </w:rPr>
                      </w:pPr>
                      <w:r w:rsidRPr="004A1782">
                        <w:rPr>
                          <w:b/>
                          <w:szCs w:val="24"/>
                          <w:u w:val="single"/>
                        </w:rPr>
                        <w:t>Forum Restrictions and Orderly Conduct of Business:</w:t>
                      </w:r>
                      <w:r w:rsidRPr="004A1782">
                        <w:rPr>
                          <w:szCs w:val="24"/>
                        </w:rPr>
                        <w:t xml:space="preserve"> The Debt Management Commission conducts the business of Washoe County and its citizens during its meetings. The presiding officer may order the removal of any person whose statement or other conduct disrupts the orderly, efficient, or safe conduct of the meeting. Warnings against disruptive comments or behavior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775D21CE" w14:textId="11023898" w:rsidR="00116BC0" w:rsidRPr="004A1782" w:rsidRDefault="00116BC0" w:rsidP="00116BC0">
                      <w:pPr>
                        <w:spacing w:line="264" w:lineRule="auto"/>
                        <w:jc w:val="both"/>
                        <w:rPr>
                          <w:szCs w:val="24"/>
                        </w:rPr>
                      </w:pPr>
                      <w:r w:rsidRPr="004A1782">
                        <w:rPr>
                          <w:b/>
                          <w:bCs/>
                          <w:szCs w:val="24"/>
                          <w:u w:val="single"/>
                        </w:rPr>
                        <w:t>Responses to Public Comments:</w:t>
                      </w:r>
                      <w:r w:rsidRPr="004A1782">
                        <w:rPr>
                          <w:szCs w:val="24"/>
                        </w:rPr>
                        <w:t xml:space="preserve"> The Debt Management Commission can deliberate or take action only if a matter has been listed on an agenda properly posted prior to the meeting. The Open Meeting Law does not expressly prohibit responses to public comments by the Board. However, responses from the Commission members to unlisted public comment topics could become deliberation on a matter without notice to the public. To avoid this situation and to ensure the public has notice of all matters the Commission will consider, Members may choose not to respond to public comments, except to correct factual inaccuracies, ask for County staff action, or to ask that a matter be listed on a future agenda. The Commission may do this either during the public comment item or during the following item: “Board Member Comments: This item is limited to announcements or topics/issues proposed for future agendas.”</w:t>
                      </w:r>
                    </w:p>
                    <w:p w14:paraId="04BB8721" w14:textId="13B5638F" w:rsidR="00A01DF4" w:rsidRPr="004A1782" w:rsidRDefault="00116BC0" w:rsidP="00116BC0">
                      <w:pPr>
                        <w:spacing w:line="264" w:lineRule="auto"/>
                        <w:jc w:val="both"/>
                        <w:rPr>
                          <w:szCs w:val="24"/>
                        </w:rPr>
                      </w:pPr>
                      <w:r w:rsidRPr="004A1782">
                        <w:rPr>
                          <w:b/>
                          <w:bCs/>
                          <w:szCs w:val="24"/>
                          <w:u w:val="single"/>
                        </w:rPr>
                        <w:t>Posting of Agenda:</w:t>
                      </w:r>
                      <w:r w:rsidRPr="004A1782">
                        <w:rPr>
                          <w:szCs w:val="24"/>
                        </w:rPr>
                        <w:t xml:space="preserve"> Pursuant to NRS 241.020(4)(b), the Agenda for the Debt Management Commission has been posted at the Washoe County Administration Building (1001 E. 9th Street, Bldg. A) and has been electronically posted at https://notice.nv.gov and </w:t>
                      </w:r>
                      <w:hyperlink r:id="rId18" w:history="1">
                        <w:r w:rsidRPr="004A1782">
                          <w:rPr>
                            <w:rStyle w:val="Hyperlink"/>
                            <w:szCs w:val="24"/>
                          </w:rPr>
                          <w:t>https://www.washoecounty.gov/clerks/brm/board_committees/dmc/index.php</w:t>
                        </w:r>
                      </w:hyperlink>
                      <w:r w:rsidRPr="004A1782">
                        <w:rPr>
                          <w:szCs w:val="24"/>
                        </w:rPr>
                        <w:t>.</w:t>
                      </w:r>
                    </w:p>
                    <w:p w14:paraId="24273275" w14:textId="77777777" w:rsidR="00116BC0" w:rsidRPr="004A1782" w:rsidRDefault="00116BC0" w:rsidP="00116BC0">
                      <w:pPr>
                        <w:spacing w:line="264" w:lineRule="auto"/>
                        <w:jc w:val="both"/>
                        <w:rPr>
                          <w:szCs w:val="24"/>
                        </w:rPr>
                      </w:pPr>
                      <w:r w:rsidRPr="004A1782">
                        <w:rPr>
                          <w:b/>
                          <w:bCs/>
                          <w:szCs w:val="24"/>
                          <w:u w:val="single"/>
                        </w:rPr>
                        <w:t>How to Get Copies of Agenda and Supporting Materials:</w:t>
                      </w:r>
                      <w:r w:rsidRPr="004A1782">
                        <w:rPr>
                          <w:szCs w:val="24"/>
                        </w:rPr>
                        <w:t xml:space="preserve"> Copies of this agenda and supporting materials for the items on the agenda provided to the Debt Management Commission may be obtained on the Debt Management Commission’s website at </w:t>
                      </w:r>
                      <w:hyperlink r:id="rId19" w:history="1">
                        <w:r w:rsidRPr="004A1782">
                          <w:rPr>
                            <w:rStyle w:val="Hyperlink"/>
                            <w:szCs w:val="24"/>
                          </w:rPr>
                          <w:t>https://www.washoecounty.gov/clerks/brm/board_committees/dmc/index.php</w:t>
                        </w:r>
                      </w:hyperlink>
                      <w:r w:rsidRPr="004A1782">
                        <w:rPr>
                          <w:szCs w:val="24"/>
                        </w:rPr>
                        <w:t xml:space="preserve"> or at the County Clerk’s Office (contact Evonne Strickland, 1001 E. Ninth Street, Building A, phone (775) 784-7275, E-mail </w:t>
                      </w:r>
                      <w:hyperlink r:id="rId20" w:history="1">
                        <w:r w:rsidRPr="004A1782">
                          <w:rPr>
                            <w:rStyle w:val="Hyperlink"/>
                            <w:szCs w:val="24"/>
                          </w:rPr>
                          <w:t>EStrickland@washoecounty.gov</w:t>
                        </w:r>
                      </w:hyperlink>
                      <w:r w:rsidRPr="004A1782">
                        <w:rPr>
                          <w:szCs w:val="24"/>
                        </w:rPr>
                        <w:t>). If you make a request, we can provide you with a link to a website, send you the material by email, or prepare paper copies for you at no charge. Supporting materials are available to the public at the same time they are available to Commission Members. If materials are distributed at a meeting, they are available within one business day after the meeting.</w:t>
                      </w:r>
                    </w:p>
                    <w:p w14:paraId="19F19D60" w14:textId="77777777" w:rsidR="00116BC0" w:rsidRPr="004A1782" w:rsidRDefault="00116BC0" w:rsidP="00ED13AC">
                      <w:pPr>
                        <w:spacing w:line="264" w:lineRule="auto"/>
                        <w:jc w:val="both"/>
                        <w:rPr>
                          <w:szCs w:val="24"/>
                        </w:rPr>
                      </w:pPr>
                    </w:p>
                  </w:txbxContent>
                </v:textbox>
                <w10:wrap type="square" anchorx="margin"/>
              </v:shape>
            </w:pict>
          </mc:Fallback>
        </mc:AlternateContent>
      </w:r>
      <w:r>
        <w:rPr>
          <w:rFonts w:eastAsia="Times New Roman"/>
          <w:b/>
          <w:bCs/>
          <w:szCs w:val="24"/>
          <w:u w:val="single"/>
        </w:rPr>
        <w:br w:type="page"/>
      </w:r>
    </w:p>
    <w:p w14:paraId="09575136" w14:textId="2816E7BD" w:rsidR="009F194C" w:rsidRPr="007D55B5" w:rsidRDefault="009F194C" w:rsidP="009F194C">
      <w:pPr>
        <w:ind w:left="1080" w:hanging="1080"/>
        <w:jc w:val="center"/>
        <w:rPr>
          <w:rFonts w:eastAsia="Times New Roman"/>
          <w:b/>
          <w:bCs/>
          <w:szCs w:val="24"/>
          <w:u w:val="single"/>
        </w:rPr>
      </w:pPr>
      <w:r w:rsidRPr="007D55B5">
        <w:rPr>
          <w:rFonts w:eastAsia="Times New Roman"/>
          <w:b/>
          <w:bCs/>
          <w:szCs w:val="24"/>
          <w:u w:val="single"/>
        </w:rPr>
        <w:lastRenderedPageBreak/>
        <w:t>AGENDA</w:t>
      </w:r>
    </w:p>
    <w:p w14:paraId="42134E4A" w14:textId="72E2170C" w:rsidR="009F194C" w:rsidRPr="007D55B5" w:rsidRDefault="009F194C" w:rsidP="00FD6770">
      <w:pPr>
        <w:ind w:left="1080" w:hanging="360"/>
        <w:jc w:val="both"/>
        <w:rPr>
          <w:rFonts w:eastAsia="Times New Roman"/>
          <w:szCs w:val="24"/>
        </w:rPr>
      </w:pPr>
    </w:p>
    <w:p w14:paraId="44C49194" w14:textId="6691DDD4" w:rsidR="00E604A6" w:rsidRPr="007D55B5" w:rsidRDefault="00064B4B" w:rsidP="00FD6770">
      <w:pPr>
        <w:ind w:left="1080" w:hanging="360"/>
        <w:jc w:val="both"/>
        <w:rPr>
          <w:rFonts w:eastAsia="Times New Roman"/>
          <w:szCs w:val="24"/>
        </w:rPr>
      </w:pPr>
      <w:r w:rsidRPr="007D55B5">
        <w:rPr>
          <w:rFonts w:eastAsia="Times New Roman"/>
          <w:szCs w:val="24"/>
        </w:rPr>
        <w:t>1.</w:t>
      </w:r>
      <w:r w:rsidRPr="007D55B5">
        <w:rPr>
          <w:rFonts w:eastAsia="Times New Roman"/>
          <w:szCs w:val="24"/>
        </w:rPr>
        <w:tab/>
      </w:r>
      <w:r w:rsidR="00E604A6" w:rsidRPr="007D55B5">
        <w:rPr>
          <w:rFonts w:eastAsia="Times New Roman"/>
          <w:szCs w:val="24"/>
        </w:rPr>
        <w:t>Call to Order</w:t>
      </w:r>
      <w:r w:rsidR="00A82050" w:rsidRPr="007D55B5">
        <w:rPr>
          <w:rFonts w:eastAsia="Times New Roman"/>
          <w:szCs w:val="24"/>
        </w:rPr>
        <w:t xml:space="preserve"> and determination of a quorum</w:t>
      </w:r>
      <w:r w:rsidR="007F0A3C" w:rsidRPr="007D55B5">
        <w:rPr>
          <w:rFonts w:eastAsia="Times New Roman"/>
          <w:szCs w:val="24"/>
        </w:rPr>
        <w:t>.</w:t>
      </w:r>
      <w:r w:rsidR="00A82050" w:rsidRPr="007D55B5">
        <w:rPr>
          <w:rFonts w:eastAsia="Times New Roman"/>
          <w:szCs w:val="24"/>
        </w:rPr>
        <w:t xml:space="preserve"> [Non-action item]</w:t>
      </w:r>
    </w:p>
    <w:p w14:paraId="4411B222" w14:textId="2B11C081" w:rsidR="00E604A6" w:rsidRPr="007D55B5" w:rsidRDefault="00E604A6" w:rsidP="00FD6770">
      <w:pPr>
        <w:ind w:left="1080" w:hanging="360"/>
        <w:jc w:val="both"/>
        <w:rPr>
          <w:rFonts w:eastAsia="Times New Roman"/>
          <w:szCs w:val="24"/>
        </w:rPr>
      </w:pPr>
    </w:p>
    <w:p w14:paraId="75EB943F" w14:textId="7CC76867" w:rsidR="00E604A6" w:rsidRPr="007D55B5" w:rsidRDefault="00E604A6" w:rsidP="00FD6770">
      <w:pPr>
        <w:ind w:left="1080" w:hanging="360"/>
        <w:jc w:val="both"/>
        <w:rPr>
          <w:rFonts w:eastAsia="Times New Roman"/>
          <w:szCs w:val="24"/>
        </w:rPr>
      </w:pPr>
      <w:r w:rsidRPr="007D55B5">
        <w:rPr>
          <w:rFonts w:eastAsia="Times New Roman"/>
          <w:szCs w:val="24"/>
        </w:rPr>
        <w:t>2.</w:t>
      </w:r>
      <w:r w:rsidRPr="007D55B5">
        <w:rPr>
          <w:rFonts w:eastAsia="Times New Roman"/>
          <w:szCs w:val="24"/>
        </w:rPr>
        <w:tab/>
        <w:t>Salute to the Flag</w:t>
      </w:r>
      <w:r w:rsidR="007F0A3C" w:rsidRPr="007D55B5">
        <w:rPr>
          <w:rFonts w:eastAsia="Times New Roman"/>
          <w:szCs w:val="24"/>
        </w:rPr>
        <w:t>.</w:t>
      </w:r>
      <w:r w:rsidR="00A82050" w:rsidRPr="007D55B5">
        <w:rPr>
          <w:rFonts w:eastAsia="Times New Roman"/>
          <w:szCs w:val="24"/>
        </w:rPr>
        <w:t xml:space="preserve"> [Non-action item]</w:t>
      </w:r>
    </w:p>
    <w:p w14:paraId="69A3232E" w14:textId="61D62D33" w:rsidR="00E604A6" w:rsidRPr="007D55B5" w:rsidRDefault="00E604A6" w:rsidP="00FD6770">
      <w:pPr>
        <w:ind w:left="1080" w:hanging="360"/>
        <w:jc w:val="both"/>
        <w:rPr>
          <w:rFonts w:eastAsia="Times New Roman"/>
          <w:szCs w:val="24"/>
        </w:rPr>
      </w:pPr>
    </w:p>
    <w:p w14:paraId="02757DE0" w14:textId="1C109F97" w:rsidR="00F92408" w:rsidRPr="007D55B5" w:rsidRDefault="00E604A6" w:rsidP="00F92408">
      <w:pPr>
        <w:ind w:left="1080" w:hanging="360"/>
        <w:jc w:val="both"/>
        <w:rPr>
          <w:rFonts w:eastAsia="Times New Roman"/>
          <w:szCs w:val="24"/>
        </w:rPr>
      </w:pPr>
      <w:r w:rsidRPr="007D55B5">
        <w:rPr>
          <w:rFonts w:eastAsia="Times New Roman"/>
          <w:szCs w:val="24"/>
        </w:rPr>
        <w:t>3.</w:t>
      </w:r>
      <w:r w:rsidRPr="007D55B5">
        <w:rPr>
          <w:rFonts w:eastAsia="Times New Roman"/>
          <w:szCs w:val="24"/>
        </w:rPr>
        <w:tab/>
        <w:t>Public Comment</w:t>
      </w:r>
      <w:r w:rsidR="007E470D" w:rsidRPr="007D55B5">
        <w:rPr>
          <w:rFonts w:eastAsia="Times New Roman"/>
          <w:szCs w:val="24"/>
        </w:rPr>
        <w:t xml:space="preserve"> [Non-action item]</w:t>
      </w:r>
      <w:r w:rsidRPr="007D55B5">
        <w:rPr>
          <w:rFonts w:eastAsia="Times New Roman"/>
          <w:szCs w:val="24"/>
        </w:rPr>
        <w:t xml:space="preserve">. </w:t>
      </w:r>
      <w:r w:rsidR="00F81962" w:rsidRPr="007D55B5">
        <w:rPr>
          <w:rFonts w:eastAsia="Times New Roman"/>
          <w:szCs w:val="24"/>
        </w:rPr>
        <w:t>Comments</w:t>
      </w:r>
      <w:r w:rsidRPr="007D55B5">
        <w:rPr>
          <w:rFonts w:eastAsia="Times New Roman"/>
          <w:szCs w:val="24"/>
        </w:rPr>
        <w:t xml:space="preserve"> heard under this item will be limited to three minutes per person and may pertain to matters both on and off the Commission agenda. The Commission will also hear public </w:t>
      </w:r>
      <w:r w:rsidR="00F81962" w:rsidRPr="007D55B5">
        <w:rPr>
          <w:rFonts w:eastAsia="Times New Roman"/>
          <w:szCs w:val="24"/>
        </w:rPr>
        <w:t>comments during individual action items, with comments</w:t>
      </w:r>
      <w:r w:rsidRPr="007D55B5">
        <w:rPr>
          <w:rFonts w:eastAsia="Times New Roman"/>
          <w:szCs w:val="24"/>
        </w:rPr>
        <w:t xml:space="preserve"> limited to three minutes per person. Comments are to be made to the Commission as a whole.</w:t>
      </w:r>
    </w:p>
    <w:p w14:paraId="251EC652" w14:textId="77777777" w:rsidR="00F92408" w:rsidRPr="007D55B5" w:rsidRDefault="00F92408" w:rsidP="00F92408">
      <w:pPr>
        <w:ind w:left="1080" w:hanging="360"/>
        <w:jc w:val="both"/>
        <w:rPr>
          <w:rFonts w:eastAsia="Times New Roman"/>
          <w:szCs w:val="24"/>
        </w:rPr>
      </w:pPr>
    </w:p>
    <w:p w14:paraId="5D348EAE" w14:textId="77777777" w:rsidR="00C67502" w:rsidRDefault="00C67502" w:rsidP="00C67502">
      <w:pPr>
        <w:pStyle w:val="ListParagraph"/>
        <w:numPr>
          <w:ilvl w:val="0"/>
          <w:numId w:val="6"/>
        </w:numPr>
        <w:jc w:val="both"/>
        <w:rPr>
          <w:rFonts w:eastAsia="Times New Roman"/>
          <w:szCs w:val="24"/>
        </w:rPr>
      </w:pPr>
      <w:r>
        <w:rPr>
          <w:rFonts w:eastAsia="Times New Roman"/>
          <w:szCs w:val="24"/>
        </w:rPr>
        <w:t>Oaths of Office, as necessary, for any new Commission members appointed by the Washoe County Commission, Reno City Council, Sparks City Council, or the Washoe County School District Board of Trustees. [Non-action item]</w:t>
      </w:r>
    </w:p>
    <w:p w14:paraId="74AB37FD" w14:textId="77777777" w:rsidR="00385DD8" w:rsidRPr="007D55B5" w:rsidRDefault="00385DD8" w:rsidP="005B4396">
      <w:pPr>
        <w:pStyle w:val="ListParagraph"/>
        <w:ind w:left="1080"/>
        <w:rPr>
          <w:rFonts w:eastAsia="Times New Roman"/>
          <w:szCs w:val="24"/>
        </w:rPr>
      </w:pPr>
    </w:p>
    <w:p w14:paraId="22ED4C50" w14:textId="77777777" w:rsidR="007112CF" w:rsidRDefault="007112CF" w:rsidP="007112CF">
      <w:pPr>
        <w:pStyle w:val="ListParagraph"/>
        <w:numPr>
          <w:ilvl w:val="0"/>
          <w:numId w:val="6"/>
        </w:numPr>
        <w:jc w:val="both"/>
        <w:rPr>
          <w:rFonts w:eastAsia="Times New Roman"/>
          <w:szCs w:val="24"/>
        </w:rPr>
      </w:pPr>
      <w:r>
        <w:rPr>
          <w:rFonts w:eastAsia="Times New Roman"/>
          <w:szCs w:val="24"/>
        </w:rPr>
        <w:t>Acknowledgment of Election of General Improvement District (GID) representative OR resolution of tie by lot per NRS 350.0115, as applicable. [FOR POSSIBLE ACTION]</w:t>
      </w:r>
    </w:p>
    <w:p w14:paraId="1C4F384B" w14:textId="2E9D4231" w:rsidR="00860718" w:rsidRPr="001C2880" w:rsidRDefault="00860718" w:rsidP="001C2880">
      <w:pPr>
        <w:rPr>
          <w:rFonts w:eastAsia="Times New Roman"/>
          <w:szCs w:val="24"/>
        </w:rPr>
      </w:pPr>
    </w:p>
    <w:p w14:paraId="4E6670F0" w14:textId="77777777" w:rsidR="008052C4" w:rsidRDefault="008052C4" w:rsidP="008052C4">
      <w:pPr>
        <w:pStyle w:val="ListParagraph"/>
        <w:numPr>
          <w:ilvl w:val="0"/>
          <w:numId w:val="6"/>
        </w:numPr>
        <w:jc w:val="both"/>
        <w:rPr>
          <w:rFonts w:eastAsia="Times New Roman"/>
          <w:szCs w:val="24"/>
        </w:rPr>
      </w:pPr>
      <w:r>
        <w:rPr>
          <w:rFonts w:eastAsia="Times New Roman"/>
          <w:szCs w:val="24"/>
        </w:rPr>
        <w:t>Oath of Office for the Commission member appointed by the General Improvement Districts. [Non-action item]</w:t>
      </w:r>
    </w:p>
    <w:p w14:paraId="6223D35B" w14:textId="77777777" w:rsidR="008368AF" w:rsidRPr="007D55B5" w:rsidRDefault="008368AF" w:rsidP="008368AF">
      <w:pPr>
        <w:pStyle w:val="ListParagraph"/>
        <w:rPr>
          <w:rFonts w:eastAsia="Times New Roman"/>
          <w:szCs w:val="24"/>
        </w:rPr>
      </w:pPr>
    </w:p>
    <w:p w14:paraId="4B385EDD" w14:textId="5914D76D" w:rsidR="00921253" w:rsidRDefault="00921253" w:rsidP="00921253">
      <w:pPr>
        <w:pStyle w:val="ListParagraph"/>
        <w:numPr>
          <w:ilvl w:val="0"/>
          <w:numId w:val="6"/>
        </w:numPr>
        <w:jc w:val="both"/>
        <w:rPr>
          <w:rFonts w:eastAsia="Times New Roman"/>
          <w:szCs w:val="24"/>
        </w:rPr>
      </w:pPr>
      <w:r>
        <w:rPr>
          <w:rFonts w:eastAsia="Times New Roman"/>
          <w:szCs w:val="24"/>
        </w:rPr>
        <w:t>Discussion, possible interviews, and appointment and/or re-appointment of applicants for two At-Large committee positions with terms to expire December 31, 202</w:t>
      </w:r>
      <w:r w:rsidR="00D932C3">
        <w:rPr>
          <w:rFonts w:eastAsia="Times New Roman"/>
          <w:szCs w:val="24"/>
        </w:rPr>
        <w:t>6</w:t>
      </w:r>
      <w:r>
        <w:rPr>
          <w:rFonts w:eastAsia="Times New Roman"/>
          <w:szCs w:val="24"/>
        </w:rPr>
        <w:t xml:space="preserve">. Applicants include </w:t>
      </w:r>
      <w:r w:rsidR="009E001A">
        <w:rPr>
          <w:rFonts w:eastAsia="Times New Roman"/>
          <w:szCs w:val="24"/>
        </w:rPr>
        <w:t>L. Donald Christensen</w:t>
      </w:r>
      <w:r w:rsidR="00971AFD">
        <w:rPr>
          <w:rFonts w:eastAsia="Times New Roman"/>
          <w:szCs w:val="24"/>
        </w:rPr>
        <w:t xml:space="preserve">, Brian E. </w:t>
      </w:r>
      <w:proofErr w:type="spellStart"/>
      <w:r w:rsidR="00971AFD">
        <w:rPr>
          <w:rFonts w:eastAsia="Times New Roman"/>
          <w:szCs w:val="24"/>
        </w:rPr>
        <w:t>Erbis</w:t>
      </w:r>
      <w:proofErr w:type="spellEnd"/>
      <w:r w:rsidR="00971AFD">
        <w:rPr>
          <w:rFonts w:eastAsia="Times New Roman"/>
          <w:szCs w:val="24"/>
        </w:rPr>
        <w:t>, Thomas B. Courson</w:t>
      </w:r>
      <w:r>
        <w:rPr>
          <w:rFonts w:eastAsia="Times New Roman"/>
          <w:szCs w:val="24"/>
        </w:rPr>
        <w:t xml:space="preserve">, </w:t>
      </w:r>
      <w:r w:rsidR="00971AFD">
        <w:rPr>
          <w:rFonts w:eastAsia="Times New Roman"/>
          <w:szCs w:val="24"/>
        </w:rPr>
        <w:t xml:space="preserve">and </w:t>
      </w:r>
      <w:r>
        <w:rPr>
          <w:rFonts w:eastAsia="Times New Roman"/>
          <w:szCs w:val="24"/>
        </w:rPr>
        <w:t>Eugenia Larmore. [FOR POSSIBLE ACTION]</w:t>
      </w:r>
    </w:p>
    <w:p w14:paraId="3DADD374" w14:textId="77777777" w:rsidR="009601DB" w:rsidRPr="007D55B5" w:rsidRDefault="009601DB" w:rsidP="009601DB">
      <w:pPr>
        <w:pStyle w:val="ListParagraph"/>
        <w:ind w:left="1080"/>
        <w:jc w:val="both"/>
        <w:rPr>
          <w:rFonts w:eastAsia="Times New Roman"/>
          <w:szCs w:val="24"/>
        </w:rPr>
      </w:pPr>
    </w:p>
    <w:p w14:paraId="19CF4433" w14:textId="2B9D33BD" w:rsidR="00BE4F56" w:rsidRDefault="004306BB" w:rsidP="001734DB">
      <w:pPr>
        <w:pStyle w:val="ListParagraph"/>
        <w:numPr>
          <w:ilvl w:val="0"/>
          <w:numId w:val="6"/>
        </w:numPr>
        <w:jc w:val="both"/>
        <w:rPr>
          <w:rFonts w:eastAsia="Times New Roman"/>
          <w:szCs w:val="24"/>
        </w:rPr>
      </w:pPr>
      <w:r>
        <w:rPr>
          <w:rFonts w:eastAsia="Times New Roman"/>
          <w:szCs w:val="24"/>
        </w:rPr>
        <w:t>Oaths of Office for At-Large Commission members. [Non-action item]</w:t>
      </w:r>
    </w:p>
    <w:p w14:paraId="7978FEB6" w14:textId="77777777" w:rsidR="001734DB" w:rsidRPr="001734DB" w:rsidRDefault="001734DB" w:rsidP="001734DB">
      <w:pPr>
        <w:pStyle w:val="ListParagraph"/>
        <w:rPr>
          <w:rFonts w:eastAsia="Times New Roman"/>
          <w:szCs w:val="24"/>
        </w:rPr>
      </w:pPr>
    </w:p>
    <w:p w14:paraId="6F0A4EAC" w14:textId="5249069E" w:rsidR="001734DB" w:rsidRDefault="00433988" w:rsidP="00433988">
      <w:pPr>
        <w:pStyle w:val="ListParagraph"/>
        <w:numPr>
          <w:ilvl w:val="0"/>
          <w:numId w:val="6"/>
        </w:numPr>
        <w:jc w:val="both"/>
        <w:rPr>
          <w:rFonts w:eastAsia="Times New Roman"/>
          <w:szCs w:val="24"/>
        </w:rPr>
      </w:pPr>
      <w:bookmarkStart w:id="0" w:name="_Hlk165018689"/>
      <w:r w:rsidRPr="004A1782">
        <w:rPr>
          <w:rFonts w:eastAsia="Times New Roman"/>
          <w:szCs w:val="24"/>
        </w:rPr>
        <w:t xml:space="preserve">Presentation of the </w:t>
      </w:r>
      <w:r w:rsidR="00661789">
        <w:rPr>
          <w:rFonts w:eastAsia="Times New Roman"/>
          <w:szCs w:val="24"/>
        </w:rPr>
        <w:t>Gerlach General Improvement District</w:t>
      </w:r>
      <w:r w:rsidRPr="004A1782">
        <w:rPr>
          <w:rFonts w:eastAsia="Times New Roman"/>
          <w:szCs w:val="24"/>
        </w:rPr>
        <w:t>’s debt position. [Non-action item].</w:t>
      </w:r>
      <w:bookmarkEnd w:id="0"/>
    </w:p>
    <w:p w14:paraId="3592036E" w14:textId="77777777" w:rsidR="003E127C" w:rsidRPr="003E127C" w:rsidRDefault="003E127C" w:rsidP="003E127C">
      <w:pPr>
        <w:pStyle w:val="ListParagraph"/>
        <w:rPr>
          <w:rFonts w:eastAsia="Times New Roman"/>
          <w:szCs w:val="24"/>
        </w:rPr>
      </w:pPr>
    </w:p>
    <w:p w14:paraId="0090296E" w14:textId="60C6AA57" w:rsidR="003E127C" w:rsidRPr="00433988" w:rsidRDefault="0085117C" w:rsidP="00433988">
      <w:pPr>
        <w:pStyle w:val="ListParagraph"/>
        <w:numPr>
          <w:ilvl w:val="0"/>
          <w:numId w:val="6"/>
        </w:numPr>
        <w:jc w:val="both"/>
        <w:rPr>
          <w:rFonts w:eastAsia="Times New Roman"/>
          <w:szCs w:val="24"/>
        </w:rPr>
      </w:pPr>
      <w:r>
        <w:rPr>
          <w:rFonts w:eastAsia="Times New Roman"/>
          <w:szCs w:val="24"/>
        </w:rPr>
        <w:t xml:space="preserve">Review and accept </w:t>
      </w:r>
      <w:r w:rsidR="00B25968">
        <w:rPr>
          <w:rFonts w:eastAsia="Times New Roman"/>
          <w:szCs w:val="24"/>
        </w:rPr>
        <w:t xml:space="preserve">the City of Reno’s corrected </w:t>
      </w:r>
      <w:r w:rsidR="004A6302">
        <w:rPr>
          <w:rFonts w:eastAsia="Times New Roman"/>
          <w:szCs w:val="24"/>
        </w:rPr>
        <w:t xml:space="preserve">2024 </w:t>
      </w:r>
      <w:r w:rsidR="00B25968">
        <w:rPr>
          <w:rFonts w:eastAsia="Times New Roman"/>
          <w:szCs w:val="24"/>
        </w:rPr>
        <w:t>Indebtedness Report and final C-1</w:t>
      </w:r>
      <w:r w:rsidR="00123402">
        <w:rPr>
          <w:rFonts w:eastAsia="Times New Roman"/>
          <w:szCs w:val="24"/>
        </w:rPr>
        <w:t>.</w:t>
      </w:r>
      <w:r w:rsidR="00272513">
        <w:rPr>
          <w:rFonts w:eastAsia="Times New Roman"/>
          <w:szCs w:val="24"/>
        </w:rPr>
        <w:t xml:space="preserve"> </w:t>
      </w:r>
      <w:r w:rsidR="00272513">
        <w:rPr>
          <w:rFonts w:eastAsia="Times New Roman"/>
          <w:szCs w:val="24"/>
        </w:rPr>
        <w:t>[FOR POSSIBLE ACTION]</w:t>
      </w:r>
    </w:p>
    <w:p w14:paraId="02F75762" w14:textId="77777777" w:rsidR="00886EFC" w:rsidRPr="007D55B5" w:rsidRDefault="00886EFC" w:rsidP="00060876">
      <w:pPr>
        <w:rPr>
          <w:szCs w:val="24"/>
        </w:rPr>
      </w:pPr>
    </w:p>
    <w:p w14:paraId="6A37C005" w14:textId="7388F6B4" w:rsidR="007C3892" w:rsidRPr="007D55B5" w:rsidRDefault="007C3892" w:rsidP="007C3892">
      <w:pPr>
        <w:pStyle w:val="ListParagraph"/>
        <w:numPr>
          <w:ilvl w:val="0"/>
          <w:numId w:val="6"/>
        </w:numPr>
        <w:rPr>
          <w:rFonts w:eastAsia="Times New Roman"/>
          <w:szCs w:val="24"/>
        </w:rPr>
      </w:pPr>
      <w:r w:rsidRPr="007D55B5">
        <w:rPr>
          <w:rFonts w:eastAsia="Times New Roman"/>
          <w:szCs w:val="24"/>
        </w:rPr>
        <w:t xml:space="preserve">Approval of </w:t>
      </w:r>
      <w:r w:rsidR="00230399">
        <w:rPr>
          <w:rFonts w:eastAsia="Times New Roman"/>
          <w:szCs w:val="24"/>
        </w:rPr>
        <w:t xml:space="preserve">the </w:t>
      </w:r>
      <w:r w:rsidRPr="007D55B5">
        <w:rPr>
          <w:rFonts w:eastAsia="Times New Roman"/>
          <w:szCs w:val="24"/>
        </w:rPr>
        <w:t xml:space="preserve">minutes for the </w:t>
      </w:r>
      <w:r w:rsidR="00EE7D2E">
        <w:rPr>
          <w:rFonts w:eastAsia="Times New Roman"/>
          <w:szCs w:val="24"/>
        </w:rPr>
        <w:t>regular</w:t>
      </w:r>
      <w:r w:rsidRPr="007D55B5">
        <w:rPr>
          <w:rFonts w:eastAsia="Times New Roman"/>
          <w:szCs w:val="24"/>
        </w:rPr>
        <w:t xml:space="preserve"> DMC meeting of </w:t>
      </w:r>
      <w:r w:rsidR="007D40C3">
        <w:rPr>
          <w:rFonts w:eastAsia="Times New Roman"/>
          <w:szCs w:val="24"/>
        </w:rPr>
        <w:t>August 16</w:t>
      </w:r>
      <w:r w:rsidRPr="007D55B5">
        <w:rPr>
          <w:rFonts w:eastAsia="Times New Roman"/>
          <w:szCs w:val="24"/>
        </w:rPr>
        <w:t>, 202</w:t>
      </w:r>
      <w:r w:rsidR="00014207">
        <w:rPr>
          <w:rFonts w:eastAsia="Times New Roman"/>
          <w:szCs w:val="24"/>
        </w:rPr>
        <w:t>4</w:t>
      </w:r>
      <w:r w:rsidRPr="007D55B5">
        <w:rPr>
          <w:rFonts w:eastAsia="Times New Roman"/>
          <w:szCs w:val="24"/>
        </w:rPr>
        <w:t>. Commission members may identify any additions or corrections to the draft minutes as written. [FOR POSSIBLE ACTION]</w:t>
      </w:r>
    </w:p>
    <w:p w14:paraId="5A7D1179" w14:textId="77777777" w:rsidR="004F1302" w:rsidRPr="007D55B5" w:rsidRDefault="004F1302" w:rsidP="004F1302">
      <w:pPr>
        <w:rPr>
          <w:rFonts w:eastAsia="Times New Roman"/>
          <w:szCs w:val="24"/>
        </w:rPr>
      </w:pPr>
    </w:p>
    <w:p w14:paraId="799BF432" w14:textId="77777777" w:rsidR="00DA3EAF" w:rsidRPr="007D55B5" w:rsidRDefault="00DA3EAF" w:rsidP="00DA3EAF">
      <w:pPr>
        <w:pStyle w:val="ListParagraph"/>
        <w:numPr>
          <w:ilvl w:val="0"/>
          <w:numId w:val="6"/>
        </w:numPr>
        <w:rPr>
          <w:rFonts w:eastAsia="Times New Roman"/>
          <w:szCs w:val="24"/>
        </w:rPr>
      </w:pPr>
      <w:r w:rsidRPr="007D55B5">
        <w:rPr>
          <w:rFonts w:eastAsia="Times New Roman"/>
          <w:szCs w:val="24"/>
        </w:rPr>
        <w:t>Board Member Comments [Non-action item]. This item is limited to announcements or topics/issues proposed for future agendas.</w:t>
      </w:r>
    </w:p>
    <w:p w14:paraId="5C41DD57" w14:textId="77777777" w:rsidR="00DA3EAF" w:rsidRPr="007D55B5" w:rsidRDefault="00DA3EAF" w:rsidP="00DA3EAF">
      <w:pPr>
        <w:rPr>
          <w:rFonts w:eastAsia="Times New Roman"/>
          <w:szCs w:val="24"/>
        </w:rPr>
      </w:pPr>
    </w:p>
    <w:p w14:paraId="1451D99C" w14:textId="77777777" w:rsidR="00EE5318" w:rsidRPr="007D55B5" w:rsidRDefault="00EE5318" w:rsidP="00EE5318">
      <w:pPr>
        <w:pStyle w:val="ListParagraph"/>
        <w:numPr>
          <w:ilvl w:val="0"/>
          <w:numId w:val="6"/>
        </w:numPr>
        <w:rPr>
          <w:rFonts w:eastAsia="Times New Roman"/>
          <w:szCs w:val="24"/>
        </w:rPr>
      </w:pPr>
      <w:r w:rsidRPr="007D55B5">
        <w:rPr>
          <w:rFonts w:eastAsia="Times New Roman"/>
          <w:szCs w:val="24"/>
        </w:rPr>
        <w:t>Public Comment [Non-action item]. Comment heard under this item will be limited to three minutes per person and may pertain to matters both on and off the Commission agenda. The Commission will also hear public comment during individual action items, with comment limited to three minutes per person. Comments are to be made to the Commission as a whole.</w:t>
      </w:r>
    </w:p>
    <w:p w14:paraId="650E18B9" w14:textId="77777777" w:rsidR="00EE5318" w:rsidRPr="007D55B5" w:rsidRDefault="00EE5318" w:rsidP="00EE5318">
      <w:pPr>
        <w:rPr>
          <w:rFonts w:eastAsia="Times New Roman"/>
          <w:szCs w:val="24"/>
        </w:rPr>
      </w:pPr>
    </w:p>
    <w:p w14:paraId="7B2C3A3F" w14:textId="72208AA8" w:rsidR="009B71E7" w:rsidRPr="004C144C" w:rsidRDefault="00886EFC" w:rsidP="004C144C">
      <w:pPr>
        <w:pStyle w:val="ListParagraph"/>
        <w:numPr>
          <w:ilvl w:val="0"/>
          <w:numId w:val="6"/>
        </w:numPr>
        <w:rPr>
          <w:szCs w:val="24"/>
        </w:rPr>
      </w:pPr>
      <w:r w:rsidRPr="007D55B5">
        <w:rPr>
          <w:rFonts w:eastAsia="Times New Roman"/>
          <w:szCs w:val="24"/>
        </w:rPr>
        <w:t>A</w:t>
      </w:r>
      <w:r w:rsidR="00473D21" w:rsidRPr="007D55B5">
        <w:rPr>
          <w:rFonts w:eastAsia="Times New Roman"/>
          <w:szCs w:val="24"/>
        </w:rPr>
        <w:t>djournment</w:t>
      </w:r>
    </w:p>
    <w:sectPr w:rsidR="009B71E7" w:rsidRPr="004C144C" w:rsidSect="0099538A">
      <w:headerReference w:type="even" r:id="rId21"/>
      <w:headerReference w:type="default" r:id="rId22"/>
      <w:pgSz w:w="12240" w:h="15840" w:code="1"/>
      <w:pgMar w:top="1080" w:right="1152" w:bottom="108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5A726" w14:textId="77777777" w:rsidR="00E548BF" w:rsidRDefault="00E548BF" w:rsidP="00064B4B">
      <w:r>
        <w:separator/>
      </w:r>
    </w:p>
  </w:endnote>
  <w:endnote w:type="continuationSeparator" w:id="0">
    <w:p w14:paraId="41C29C91" w14:textId="77777777" w:rsidR="00E548BF" w:rsidRDefault="00E548BF" w:rsidP="00064B4B">
      <w:r>
        <w:continuationSeparator/>
      </w:r>
    </w:p>
  </w:endnote>
  <w:endnote w:type="continuationNotice" w:id="1">
    <w:p w14:paraId="4D6CC4EF" w14:textId="77777777" w:rsidR="00E548BF" w:rsidRDefault="00E54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FD894" w14:textId="77777777" w:rsidR="00E548BF" w:rsidRDefault="00E548BF" w:rsidP="00064B4B">
      <w:r>
        <w:separator/>
      </w:r>
    </w:p>
  </w:footnote>
  <w:footnote w:type="continuationSeparator" w:id="0">
    <w:p w14:paraId="15CD765F" w14:textId="77777777" w:rsidR="00E548BF" w:rsidRDefault="00E548BF" w:rsidP="00064B4B">
      <w:r>
        <w:continuationSeparator/>
      </w:r>
    </w:p>
  </w:footnote>
  <w:footnote w:type="continuationNotice" w:id="1">
    <w:p w14:paraId="4D88E1B3" w14:textId="77777777" w:rsidR="00E548BF" w:rsidRDefault="00E54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3999B" w14:textId="51B31370" w:rsidR="00A845FF" w:rsidRDefault="00906013">
    <w:pPr>
      <w:pStyle w:val="Header"/>
    </w:pPr>
    <w:r>
      <w:rPr>
        <w:noProof/>
      </w:rPr>
      <mc:AlternateContent>
        <mc:Choice Requires="wps">
          <w:drawing>
            <wp:anchor distT="0" distB="0" distL="114300" distR="114300" simplePos="0" relativeHeight="251658240" behindDoc="1" locked="0" layoutInCell="0" allowOverlap="1" wp14:anchorId="430399A0" wp14:editId="01C3660A">
              <wp:simplePos x="0" y="0"/>
              <wp:positionH relativeFrom="margin">
                <wp:align>center</wp:align>
              </wp:positionH>
              <wp:positionV relativeFrom="margin">
                <wp:align>center</wp:align>
              </wp:positionV>
              <wp:extent cx="6353810" cy="2541270"/>
              <wp:effectExtent l="0" t="1619250" r="0" b="1468755"/>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53810" cy="25412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32504A" w14:textId="77777777" w:rsidR="00906013" w:rsidRDefault="00906013" w:rsidP="00906013">
                          <w:pPr>
                            <w:jc w:val="center"/>
                            <w:rPr>
                              <w:color w:val="7F7F7F" w:themeColor="text1" w:themeTint="80"/>
                              <w:sz w:val="2"/>
                              <w:szCs w:val="2"/>
                            </w:rPr>
                          </w:pPr>
                          <w:r>
                            <w:rPr>
                              <w:color w:val="7F7F7F" w:themeColor="text1" w:themeTint="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0399A0" id="_x0000_t202" coordsize="21600,21600" o:spt="202" path="m,l,21600r21600,l21600,xe">
              <v:stroke joinstyle="miter"/>
              <v:path gradientshapeok="t" o:connecttype="rect"/>
            </v:shapetype>
            <v:shape id="WordArt 8" o:spid="_x0000_s1028" type="#_x0000_t202" style="position:absolute;margin-left:0;margin-top:0;width:500.3pt;height:200.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" o:allowincell="f" filled="f" stroked="f">
              <v:stroke joinstyle="round"/>
              <o:lock v:ext="edit" shapetype="t"/>
              <v:textbox style="mso-fit-shape-to-text:t">
                <w:txbxContent>
                  <w:p w14:paraId="4F32504A" w14:textId="77777777" w:rsidR="00906013" w:rsidRDefault="00906013" w:rsidP="00906013">
                    <w:pPr>
                      <w:jc w:val="center"/>
                      <w:rPr>
                        <w:color w:val="7F7F7F" w:themeColor="text1" w:themeTint="80"/>
                        <w:sz w:val="2"/>
                        <w:szCs w:val="2"/>
                      </w:rPr>
                    </w:pPr>
                    <w:r>
                      <w:rPr>
                        <w:color w:val="7F7F7F" w:themeColor="text1" w:themeTint="8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3999C" w14:textId="5DFD901E" w:rsidR="00867D81" w:rsidRDefault="00867D81" w:rsidP="00867D81">
    <w:pPr>
      <w:pStyle w:val="Header"/>
      <w:rPr>
        <w:rStyle w:val="PageNumber"/>
      </w:rPr>
    </w:pPr>
    <w:r>
      <w:rPr>
        <w:rStyle w:val="PageNumber"/>
      </w:rPr>
      <w:t>Debt Management Commission</w:t>
    </w:r>
  </w:p>
  <w:p w14:paraId="4303999D" w14:textId="46CE8ACC" w:rsidR="00867D81" w:rsidRDefault="00DB2AEC" w:rsidP="00867D81">
    <w:pPr>
      <w:pStyle w:val="Header"/>
      <w:rPr>
        <w:rStyle w:val="PageNumber"/>
      </w:rPr>
    </w:pPr>
    <w:r>
      <w:rPr>
        <w:rStyle w:val="PageNumber"/>
      </w:rPr>
      <w:t>January</w:t>
    </w:r>
    <w:r w:rsidR="0067027A">
      <w:rPr>
        <w:rStyle w:val="PageNumber"/>
      </w:rPr>
      <w:t xml:space="preserve"> </w:t>
    </w:r>
    <w:r w:rsidR="00F909F1">
      <w:rPr>
        <w:rStyle w:val="PageNumber"/>
      </w:rPr>
      <w:t>1</w:t>
    </w:r>
    <w:r>
      <w:rPr>
        <w:rStyle w:val="PageNumber"/>
      </w:rPr>
      <w:t>7</w:t>
    </w:r>
    <w:r w:rsidR="008B0BE2">
      <w:rPr>
        <w:rStyle w:val="PageNumber"/>
      </w:rPr>
      <w:t>, 202</w:t>
    </w:r>
    <w:r>
      <w:rPr>
        <w:rStyle w:val="PageNumber"/>
      </w:rPr>
      <w:t>5</w:t>
    </w:r>
  </w:p>
  <w:p w14:paraId="4303999E" w14:textId="77777777" w:rsidR="00456250" w:rsidRPr="009F13FA" w:rsidRDefault="00456250" w:rsidP="00867D81">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2687F">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0E0CF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ED9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78C3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E2CD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8B4B34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AA4E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4AE2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E224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9654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DC70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012FA"/>
    <w:multiLevelType w:val="hybridMultilevel"/>
    <w:tmpl w:val="B1606308"/>
    <w:lvl w:ilvl="0" w:tplc="DC146734">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6261D3B"/>
    <w:multiLevelType w:val="hybridMultilevel"/>
    <w:tmpl w:val="CDE20B26"/>
    <w:lvl w:ilvl="0" w:tplc="95DC9A58">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6E4A38"/>
    <w:multiLevelType w:val="hybridMultilevel"/>
    <w:tmpl w:val="18AC0556"/>
    <w:lvl w:ilvl="0" w:tplc="F9FE0918">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36399E"/>
    <w:multiLevelType w:val="hybridMultilevel"/>
    <w:tmpl w:val="EFD4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925749B"/>
    <w:multiLevelType w:val="hybridMultilevel"/>
    <w:tmpl w:val="E85A665A"/>
    <w:lvl w:ilvl="0" w:tplc="EB0AA55C">
      <w:start w:val="1"/>
      <w:numFmt w:val="lowerLetter"/>
      <w:lvlText w:val="%1."/>
      <w:lvlJc w:val="left"/>
      <w:pPr>
        <w:tabs>
          <w:tab w:val="num" w:pos="2160"/>
        </w:tabs>
        <w:ind w:left="2160" w:hanging="72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1E33DAB"/>
    <w:multiLevelType w:val="hybridMultilevel"/>
    <w:tmpl w:val="73D66688"/>
    <w:lvl w:ilvl="0" w:tplc="1BF4C8D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B157A8"/>
    <w:multiLevelType w:val="hybridMultilevel"/>
    <w:tmpl w:val="F0349550"/>
    <w:lvl w:ilvl="0" w:tplc="1D34BF14">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A96D9D"/>
    <w:multiLevelType w:val="hybridMultilevel"/>
    <w:tmpl w:val="C2FCB318"/>
    <w:lvl w:ilvl="0" w:tplc="80A48DB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F755D1"/>
    <w:multiLevelType w:val="hybridMultilevel"/>
    <w:tmpl w:val="F368986A"/>
    <w:lvl w:ilvl="0" w:tplc="C8D672DC">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A73E1C"/>
    <w:multiLevelType w:val="hybridMultilevel"/>
    <w:tmpl w:val="6282AE9C"/>
    <w:lvl w:ilvl="0" w:tplc="ABEE6CAC">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6FC5706"/>
    <w:multiLevelType w:val="hybridMultilevel"/>
    <w:tmpl w:val="4866D89A"/>
    <w:lvl w:ilvl="0" w:tplc="072A3568">
      <w:start w:val="1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D3A1FD3"/>
    <w:multiLevelType w:val="hybridMultilevel"/>
    <w:tmpl w:val="F0349550"/>
    <w:lvl w:ilvl="0" w:tplc="FFFFFFFF">
      <w:start w:val="4"/>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93667431">
    <w:abstractNumId w:val="10"/>
  </w:num>
  <w:num w:numId="2" w16cid:durableId="1946307846">
    <w:abstractNumId w:val="14"/>
  </w:num>
  <w:num w:numId="3" w16cid:durableId="508567150">
    <w:abstractNumId w:val="11"/>
  </w:num>
  <w:num w:numId="4" w16cid:durableId="592979917">
    <w:abstractNumId w:val="18"/>
  </w:num>
  <w:num w:numId="5" w16cid:durableId="673453376">
    <w:abstractNumId w:val="19"/>
  </w:num>
  <w:num w:numId="6" w16cid:durableId="964964621">
    <w:abstractNumId w:val="16"/>
  </w:num>
  <w:num w:numId="7" w16cid:durableId="1262378191">
    <w:abstractNumId w:val="17"/>
  </w:num>
  <w:num w:numId="8" w16cid:durableId="1720548547">
    <w:abstractNumId w:val="15"/>
  </w:num>
  <w:num w:numId="9" w16cid:durableId="2055806260">
    <w:abstractNumId w:val="20"/>
  </w:num>
  <w:num w:numId="10" w16cid:durableId="1753894258">
    <w:abstractNumId w:val="12"/>
  </w:num>
  <w:num w:numId="11" w16cid:durableId="1290821479">
    <w:abstractNumId w:val="9"/>
  </w:num>
  <w:num w:numId="12" w16cid:durableId="69625403">
    <w:abstractNumId w:val="7"/>
  </w:num>
  <w:num w:numId="13" w16cid:durableId="604965396">
    <w:abstractNumId w:val="6"/>
  </w:num>
  <w:num w:numId="14" w16cid:durableId="1024788162">
    <w:abstractNumId w:val="5"/>
  </w:num>
  <w:num w:numId="15" w16cid:durableId="589121926">
    <w:abstractNumId w:val="4"/>
  </w:num>
  <w:num w:numId="16" w16cid:durableId="1959293901">
    <w:abstractNumId w:val="8"/>
  </w:num>
  <w:num w:numId="17" w16cid:durableId="821192656">
    <w:abstractNumId w:val="3"/>
  </w:num>
  <w:num w:numId="18" w16cid:durableId="174730951">
    <w:abstractNumId w:val="2"/>
  </w:num>
  <w:num w:numId="19" w16cid:durableId="157622124">
    <w:abstractNumId w:val="1"/>
  </w:num>
  <w:num w:numId="20" w16cid:durableId="1244990830">
    <w:abstractNumId w:val="0"/>
  </w:num>
  <w:num w:numId="21" w16cid:durableId="281038994">
    <w:abstractNumId w:val="21"/>
  </w:num>
  <w:num w:numId="22" w16cid:durableId="7983798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4B"/>
    <w:rsid w:val="000114AF"/>
    <w:rsid w:val="0001337B"/>
    <w:rsid w:val="00014207"/>
    <w:rsid w:val="000147F6"/>
    <w:rsid w:val="000149F1"/>
    <w:rsid w:val="00021B46"/>
    <w:rsid w:val="00034B1A"/>
    <w:rsid w:val="0003771A"/>
    <w:rsid w:val="00055AC5"/>
    <w:rsid w:val="00057AF0"/>
    <w:rsid w:val="00057D71"/>
    <w:rsid w:val="00060876"/>
    <w:rsid w:val="00060FF3"/>
    <w:rsid w:val="00063B22"/>
    <w:rsid w:val="00064A3D"/>
    <w:rsid w:val="00064B4B"/>
    <w:rsid w:val="00064B4C"/>
    <w:rsid w:val="00071005"/>
    <w:rsid w:val="00084D1F"/>
    <w:rsid w:val="00093F62"/>
    <w:rsid w:val="000A09E2"/>
    <w:rsid w:val="000B3740"/>
    <w:rsid w:val="000B707F"/>
    <w:rsid w:val="000C13B9"/>
    <w:rsid w:val="000C1747"/>
    <w:rsid w:val="000D1EC3"/>
    <w:rsid w:val="000D3F03"/>
    <w:rsid w:val="000D6510"/>
    <w:rsid w:val="000D67B6"/>
    <w:rsid w:val="000E05CB"/>
    <w:rsid w:val="000E203A"/>
    <w:rsid w:val="000E38B8"/>
    <w:rsid w:val="000E5CB9"/>
    <w:rsid w:val="000F094D"/>
    <w:rsid w:val="000F5CE5"/>
    <w:rsid w:val="001032AB"/>
    <w:rsid w:val="00113427"/>
    <w:rsid w:val="00114DD7"/>
    <w:rsid w:val="00116BC0"/>
    <w:rsid w:val="00123402"/>
    <w:rsid w:val="0013152F"/>
    <w:rsid w:val="00132E53"/>
    <w:rsid w:val="00140EFC"/>
    <w:rsid w:val="00142155"/>
    <w:rsid w:val="00153FFE"/>
    <w:rsid w:val="001613C0"/>
    <w:rsid w:val="00161F89"/>
    <w:rsid w:val="00164663"/>
    <w:rsid w:val="00167E6E"/>
    <w:rsid w:val="00170F4B"/>
    <w:rsid w:val="001734DB"/>
    <w:rsid w:val="00174189"/>
    <w:rsid w:val="00175498"/>
    <w:rsid w:val="00190E40"/>
    <w:rsid w:val="0019386D"/>
    <w:rsid w:val="0019398B"/>
    <w:rsid w:val="0019514B"/>
    <w:rsid w:val="00196755"/>
    <w:rsid w:val="001A0E98"/>
    <w:rsid w:val="001C2880"/>
    <w:rsid w:val="001C6A1E"/>
    <w:rsid w:val="001E0398"/>
    <w:rsid w:val="001E2EF0"/>
    <w:rsid w:val="001E505E"/>
    <w:rsid w:val="001E512C"/>
    <w:rsid w:val="001F0F70"/>
    <w:rsid w:val="001F2E7C"/>
    <w:rsid w:val="001F4D0D"/>
    <w:rsid w:val="001F6034"/>
    <w:rsid w:val="00200608"/>
    <w:rsid w:val="00202D93"/>
    <w:rsid w:val="0020341F"/>
    <w:rsid w:val="002143A6"/>
    <w:rsid w:val="0022164F"/>
    <w:rsid w:val="00221AFD"/>
    <w:rsid w:val="0022441A"/>
    <w:rsid w:val="00226BFF"/>
    <w:rsid w:val="00230399"/>
    <w:rsid w:val="0023382A"/>
    <w:rsid w:val="002406EC"/>
    <w:rsid w:val="00242313"/>
    <w:rsid w:val="002467AE"/>
    <w:rsid w:val="00247E07"/>
    <w:rsid w:val="00250601"/>
    <w:rsid w:val="002549E7"/>
    <w:rsid w:val="0026612A"/>
    <w:rsid w:val="002671A7"/>
    <w:rsid w:val="00272513"/>
    <w:rsid w:val="00280993"/>
    <w:rsid w:val="0028289E"/>
    <w:rsid w:val="00293D2B"/>
    <w:rsid w:val="002A1364"/>
    <w:rsid w:val="002A28DF"/>
    <w:rsid w:val="002A347C"/>
    <w:rsid w:val="002D29D8"/>
    <w:rsid w:val="002D484C"/>
    <w:rsid w:val="002E7FBC"/>
    <w:rsid w:val="002F10FC"/>
    <w:rsid w:val="002F46A5"/>
    <w:rsid w:val="00300354"/>
    <w:rsid w:val="00310AD3"/>
    <w:rsid w:val="003131AD"/>
    <w:rsid w:val="003223B7"/>
    <w:rsid w:val="00325F13"/>
    <w:rsid w:val="003321C5"/>
    <w:rsid w:val="00333E06"/>
    <w:rsid w:val="00335D6D"/>
    <w:rsid w:val="0033716A"/>
    <w:rsid w:val="00345838"/>
    <w:rsid w:val="0035744F"/>
    <w:rsid w:val="003704E9"/>
    <w:rsid w:val="00371B95"/>
    <w:rsid w:val="003773F6"/>
    <w:rsid w:val="00380FDB"/>
    <w:rsid w:val="00385DD8"/>
    <w:rsid w:val="0039126B"/>
    <w:rsid w:val="00392BB9"/>
    <w:rsid w:val="003A4730"/>
    <w:rsid w:val="003B35F6"/>
    <w:rsid w:val="003D55CE"/>
    <w:rsid w:val="003E127C"/>
    <w:rsid w:val="003F0757"/>
    <w:rsid w:val="003F38C8"/>
    <w:rsid w:val="003F6FE6"/>
    <w:rsid w:val="003F723B"/>
    <w:rsid w:val="003F7ECC"/>
    <w:rsid w:val="00405992"/>
    <w:rsid w:val="0041603B"/>
    <w:rsid w:val="004242F2"/>
    <w:rsid w:val="00426B84"/>
    <w:rsid w:val="00427CE7"/>
    <w:rsid w:val="004306BB"/>
    <w:rsid w:val="0043269A"/>
    <w:rsid w:val="00433047"/>
    <w:rsid w:val="00433988"/>
    <w:rsid w:val="00435FE5"/>
    <w:rsid w:val="00443B27"/>
    <w:rsid w:val="004471ED"/>
    <w:rsid w:val="00450CDF"/>
    <w:rsid w:val="00451191"/>
    <w:rsid w:val="00451396"/>
    <w:rsid w:val="00451E18"/>
    <w:rsid w:val="00453468"/>
    <w:rsid w:val="00454CDF"/>
    <w:rsid w:val="0045521E"/>
    <w:rsid w:val="00456250"/>
    <w:rsid w:val="00462169"/>
    <w:rsid w:val="00462D2C"/>
    <w:rsid w:val="004654CB"/>
    <w:rsid w:val="004704EB"/>
    <w:rsid w:val="00473D21"/>
    <w:rsid w:val="00480C37"/>
    <w:rsid w:val="0049147D"/>
    <w:rsid w:val="00493609"/>
    <w:rsid w:val="00494641"/>
    <w:rsid w:val="0049500B"/>
    <w:rsid w:val="004A1782"/>
    <w:rsid w:val="004A6302"/>
    <w:rsid w:val="004B45C7"/>
    <w:rsid w:val="004C144C"/>
    <w:rsid w:val="004C1AC3"/>
    <w:rsid w:val="004C3027"/>
    <w:rsid w:val="004D5143"/>
    <w:rsid w:val="004E29B1"/>
    <w:rsid w:val="004E4B20"/>
    <w:rsid w:val="004F1302"/>
    <w:rsid w:val="004F5936"/>
    <w:rsid w:val="004F5B19"/>
    <w:rsid w:val="005103EE"/>
    <w:rsid w:val="00517B5B"/>
    <w:rsid w:val="0052027A"/>
    <w:rsid w:val="005237BE"/>
    <w:rsid w:val="0052622F"/>
    <w:rsid w:val="00536585"/>
    <w:rsid w:val="00541028"/>
    <w:rsid w:val="00546039"/>
    <w:rsid w:val="00552652"/>
    <w:rsid w:val="00555F57"/>
    <w:rsid w:val="005644B8"/>
    <w:rsid w:val="00565450"/>
    <w:rsid w:val="00567DE4"/>
    <w:rsid w:val="00574198"/>
    <w:rsid w:val="005748C2"/>
    <w:rsid w:val="00580737"/>
    <w:rsid w:val="0059487D"/>
    <w:rsid w:val="00595037"/>
    <w:rsid w:val="00595C7D"/>
    <w:rsid w:val="005B1C78"/>
    <w:rsid w:val="005B4396"/>
    <w:rsid w:val="005B4A84"/>
    <w:rsid w:val="005C1961"/>
    <w:rsid w:val="005C4424"/>
    <w:rsid w:val="005D1B5B"/>
    <w:rsid w:val="005E1D24"/>
    <w:rsid w:val="005E7EB7"/>
    <w:rsid w:val="005F7045"/>
    <w:rsid w:val="0060312D"/>
    <w:rsid w:val="00604A8E"/>
    <w:rsid w:val="00606AD6"/>
    <w:rsid w:val="0060793F"/>
    <w:rsid w:val="006115C4"/>
    <w:rsid w:val="00612F90"/>
    <w:rsid w:val="00613D9B"/>
    <w:rsid w:val="00621D91"/>
    <w:rsid w:val="00623B76"/>
    <w:rsid w:val="006430FB"/>
    <w:rsid w:val="006463A4"/>
    <w:rsid w:val="006470D6"/>
    <w:rsid w:val="00651655"/>
    <w:rsid w:val="00651D3C"/>
    <w:rsid w:val="00653A92"/>
    <w:rsid w:val="00655622"/>
    <w:rsid w:val="006603F3"/>
    <w:rsid w:val="00660AA4"/>
    <w:rsid w:val="00661789"/>
    <w:rsid w:val="00661BF4"/>
    <w:rsid w:val="00664EA8"/>
    <w:rsid w:val="0067027A"/>
    <w:rsid w:val="00671554"/>
    <w:rsid w:val="006718F8"/>
    <w:rsid w:val="00687827"/>
    <w:rsid w:val="006901EE"/>
    <w:rsid w:val="006957BF"/>
    <w:rsid w:val="006B1B14"/>
    <w:rsid w:val="006B2A06"/>
    <w:rsid w:val="006D01A5"/>
    <w:rsid w:val="006D1501"/>
    <w:rsid w:val="006E04C9"/>
    <w:rsid w:val="006E1666"/>
    <w:rsid w:val="006E21F9"/>
    <w:rsid w:val="006E4F08"/>
    <w:rsid w:val="006F041A"/>
    <w:rsid w:val="006F49C4"/>
    <w:rsid w:val="0070216B"/>
    <w:rsid w:val="007112CF"/>
    <w:rsid w:val="007126F9"/>
    <w:rsid w:val="00726F75"/>
    <w:rsid w:val="00737581"/>
    <w:rsid w:val="00737CF3"/>
    <w:rsid w:val="00740941"/>
    <w:rsid w:val="00740AF4"/>
    <w:rsid w:val="00743FCF"/>
    <w:rsid w:val="0075094C"/>
    <w:rsid w:val="00750EB7"/>
    <w:rsid w:val="007550D4"/>
    <w:rsid w:val="00760BDA"/>
    <w:rsid w:val="007769C4"/>
    <w:rsid w:val="007777BE"/>
    <w:rsid w:val="00782E72"/>
    <w:rsid w:val="00791BC8"/>
    <w:rsid w:val="00794DDE"/>
    <w:rsid w:val="00796D26"/>
    <w:rsid w:val="007A2AE2"/>
    <w:rsid w:val="007A2E5D"/>
    <w:rsid w:val="007A62B9"/>
    <w:rsid w:val="007A6463"/>
    <w:rsid w:val="007B2A95"/>
    <w:rsid w:val="007B36CE"/>
    <w:rsid w:val="007C3892"/>
    <w:rsid w:val="007D083F"/>
    <w:rsid w:val="007D1BC1"/>
    <w:rsid w:val="007D1C37"/>
    <w:rsid w:val="007D3BA9"/>
    <w:rsid w:val="007D40C3"/>
    <w:rsid w:val="007D4C4B"/>
    <w:rsid w:val="007D55B5"/>
    <w:rsid w:val="007E470D"/>
    <w:rsid w:val="007E7024"/>
    <w:rsid w:val="007F07F2"/>
    <w:rsid w:val="007F0A3C"/>
    <w:rsid w:val="008012E3"/>
    <w:rsid w:val="00804221"/>
    <w:rsid w:val="00804C47"/>
    <w:rsid w:val="008052C4"/>
    <w:rsid w:val="008075F8"/>
    <w:rsid w:val="00810548"/>
    <w:rsid w:val="00812EFE"/>
    <w:rsid w:val="00814A02"/>
    <w:rsid w:val="00814F01"/>
    <w:rsid w:val="0081680A"/>
    <w:rsid w:val="008203D5"/>
    <w:rsid w:val="00822334"/>
    <w:rsid w:val="008341DE"/>
    <w:rsid w:val="00835475"/>
    <w:rsid w:val="008368AF"/>
    <w:rsid w:val="00845239"/>
    <w:rsid w:val="0085117C"/>
    <w:rsid w:val="00860718"/>
    <w:rsid w:val="008631C3"/>
    <w:rsid w:val="00865124"/>
    <w:rsid w:val="008677B0"/>
    <w:rsid w:val="00867D81"/>
    <w:rsid w:val="00867F6D"/>
    <w:rsid w:val="00872443"/>
    <w:rsid w:val="00884496"/>
    <w:rsid w:val="00886EFC"/>
    <w:rsid w:val="008875EF"/>
    <w:rsid w:val="00894B3A"/>
    <w:rsid w:val="008A7F35"/>
    <w:rsid w:val="008B0BE2"/>
    <w:rsid w:val="008B56A1"/>
    <w:rsid w:val="008B5EFE"/>
    <w:rsid w:val="008B7323"/>
    <w:rsid w:val="008C0577"/>
    <w:rsid w:val="008C43B6"/>
    <w:rsid w:val="008C5087"/>
    <w:rsid w:val="008D0CD1"/>
    <w:rsid w:val="008D0EAE"/>
    <w:rsid w:val="008D10BE"/>
    <w:rsid w:val="008D2097"/>
    <w:rsid w:val="008D351F"/>
    <w:rsid w:val="008E0FF5"/>
    <w:rsid w:val="008E2A6E"/>
    <w:rsid w:val="008E2B1C"/>
    <w:rsid w:val="009018AF"/>
    <w:rsid w:val="009032FF"/>
    <w:rsid w:val="0090342F"/>
    <w:rsid w:val="00904715"/>
    <w:rsid w:val="00905ECB"/>
    <w:rsid w:val="00906013"/>
    <w:rsid w:val="00906018"/>
    <w:rsid w:val="00910723"/>
    <w:rsid w:val="00910C54"/>
    <w:rsid w:val="00921253"/>
    <w:rsid w:val="00925D8B"/>
    <w:rsid w:val="0093599D"/>
    <w:rsid w:val="0094729A"/>
    <w:rsid w:val="00947BDD"/>
    <w:rsid w:val="00956FD4"/>
    <w:rsid w:val="009601DB"/>
    <w:rsid w:val="0096108D"/>
    <w:rsid w:val="00965718"/>
    <w:rsid w:val="00967441"/>
    <w:rsid w:val="00967C85"/>
    <w:rsid w:val="00971AFD"/>
    <w:rsid w:val="009762F5"/>
    <w:rsid w:val="009838AA"/>
    <w:rsid w:val="00987CCD"/>
    <w:rsid w:val="00987E58"/>
    <w:rsid w:val="009906A2"/>
    <w:rsid w:val="00990A5D"/>
    <w:rsid w:val="00992A62"/>
    <w:rsid w:val="009933D9"/>
    <w:rsid w:val="0099538A"/>
    <w:rsid w:val="0099698E"/>
    <w:rsid w:val="0099791C"/>
    <w:rsid w:val="009A68F0"/>
    <w:rsid w:val="009A749F"/>
    <w:rsid w:val="009B0EEB"/>
    <w:rsid w:val="009B6AD2"/>
    <w:rsid w:val="009B71E7"/>
    <w:rsid w:val="009C186C"/>
    <w:rsid w:val="009C6230"/>
    <w:rsid w:val="009D6994"/>
    <w:rsid w:val="009E001A"/>
    <w:rsid w:val="009E0354"/>
    <w:rsid w:val="009E1FD2"/>
    <w:rsid w:val="009E4097"/>
    <w:rsid w:val="009E62C5"/>
    <w:rsid w:val="009F12F6"/>
    <w:rsid w:val="009F194C"/>
    <w:rsid w:val="009F22DD"/>
    <w:rsid w:val="009F319A"/>
    <w:rsid w:val="009F7694"/>
    <w:rsid w:val="00A01DF4"/>
    <w:rsid w:val="00A04454"/>
    <w:rsid w:val="00A06B62"/>
    <w:rsid w:val="00A12255"/>
    <w:rsid w:val="00A2307A"/>
    <w:rsid w:val="00A324F3"/>
    <w:rsid w:val="00A3358F"/>
    <w:rsid w:val="00A3395A"/>
    <w:rsid w:val="00A4291B"/>
    <w:rsid w:val="00A47B3D"/>
    <w:rsid w:val="00A54CE0"/>
    <w:rsid w:val="00A570C6"/>
    <w:rsid w:val="00A600FB"/>
    <w:rsid w:val="00A72BD2"/>
    <w:rsid w:val="00A82050"/>
    <w:rsid w:val="00A845FF"/>
    <w:rsid w:val="00AB43A8"/>
    <w:rsid w:val="00AB750C"/>
    <w:rsid w:val="00AC2170"/>
    <w:rsid w:val="00AD32C4"/>
    <w:rsid w:val="00AD5B91"/>
    <w:rsid w:val="00AE5E9F"/>
    <w:rsid w:val="00AE63EE"/>
    <w:rsid w:val="00AF2FD1"/>
    <w:rsid w:val="00B03674"/>
    <w:rsid w:val="00B042CA"/>
    <w:rsid w:val="00B06190"/>
    <w:rsid w:val="00B13500"/>
    <w:rsid w:val="00B13C61"/>
    <w:rsid w:val="00B14846"/>
    <w:rsid w:val="00B15567"/>
    <w:rsid w:val="00B15ABF"/>
    <w:rsid w:val="00B22201"/>
    <w:rsid w:val="00B258E0"/>
    <w:rsid w:val="00B25968"/>
    <w:rsid w:val="00B26074"/>
    <w:rsid w:val="00B2687F"/>
    <w:rsid w:val="00B30EA0"/>
    <w:rsid w:val="00B330A1"/>
    <w:rsid w:val="00B41CCF"/>
    <w:rsid w:val="00B44E89"/>
    <w:rsid w:val="00B45562"/>
    <w:rsid w:val="00B52350"/>
    <w:rsid w:val="00B56491"/>
    <w:rsid w:val="00B61981"/>
    <w:rsid w:val="00B720B6"/>
    <w:rsid w:val="00B77CC5"/>
    <w:rsid w:val="00B77D17"/>
    <w:rsid w:val="00B86745"/>
    <w:rsid w:val="00B97FE3"/>
    <w:rsid w:val="00BA0A66"/>
    <w:rsid w:val="00BB1227"/>
    <w:rsid w:val="00BB126B"/>
    <w:rsid w:val="00BB1F79"/>
    <w:rsid w:val="00BC76F9"/>
    <w:rsid w:val="00BD31D6"/>
    <w:rsid w:val="00BE1630"/>
    <w:rsid w:val="00BE2995"/>
    <w:rsid w:val="00BE2E04"/>
    <w:rsid w:val="00BE4F56"/>
    <w:rsid w:val="00BE5E73"/>
    <w:rsid w:val="00BE6864"/>
    <w:rsid w:val="00BF032F"/>
    <w:rsid w:val="00BF131A"/>
    <w:rsid w:val="00BF2667"/>
    <w:rsid w:val="00BF6456"/>
    <w:rsid w:val="00BF69F7"/>
    <w:rsid w:val="00C00AEF"/>
    <w:rsid w:val="00C02393"/>
    <w:rsid w:val="00C123B6"/>
    <w:rsid w:val="00C14B09"/>
    <w:rsid w:val="00C155DD"/>
    <w:rsid w:val="00C17160"/>
    <w:rsid w:val="00C210ED"/>
    <w:rsid w:val="00C23DD4"/>
    <w:rsid w:val="00C26CB5"/>
    <w:rsid w:val="00C31A66"/>
    <w:rsid w:val="00C34054"/>
    <w:rsid w:val="00C3543D"/>
    <w:rsid w:val="00C5057A"/>
    <w:rsid w:val="00C50DB7"/>
    <w:rsid w:val="00C5167D"/>
    <w:rsid w:val="00C53AA7"/>
    <w:rsid w:val="00C60914"/>
    <w:rsid w:val="00C6412D"/>
    <w:rsid w:val="00C653F9"/>
    <w:rsid w:val="00C67502"/>
    <w:rsid w:val="00C75E4C"/>
    <w:rsid w:val="00C81D59"/>
    <w:rsid w:val="00C82693"/>
    <w:rsid w:val="00C919D4"/>
    <w:rsid w:val="00CA536B"/>
    <w:rsid w:val="00CA63FD"/>
    <w:rsid w:val="00CB00D4"/>
    <w:rsid w:val="00CB0C7A"/>
    <w:rsid w:val="00CB2B2D"/>
    <w:rsid w:val="00CB3DDA"/>
    <w:rsid w:val="00CC2678"/>
    <w:rsid w:val="00CC3631"/>
    <w:rsid w:val="00CC74DB"/>
    <w:rsid w:val="00CD6132"/>
    <w:rsid w:val="00CE13D2"/>
    <w:rsid w:val="00CF5A15"/>
    <w:rsid w:val="00D1457D"/>
    <w:rsid w:val="00D2008E"/>
    <w:rsid w:val="00D214EE"/>
    <w:rsid w:val="00D266EA"/>
    <w:rsid w:val="00D27383"/>
    <w:rsid w:val="00D366C6"/>
    <w:rsid w:val="00D37FAE"/>
    <w:rsid w:val="00D40BA4"/>
    <w:rsid w:val="00D4563D"/>
    <w:rsid w:val="00D4629D"/>
    <w:rsid w:val="00D470D5"/>
    <w:rsid w:val="00D52D60"/>
    <w:rsid w:val="00D536A4"/>
    <w:rsid w:val="00D569B3"/>
    <w:rsid w:val="00D56E18"/>
    <w:rsid w:val="00D64850"/>
    <w:rsid w:val="00D67B6C"/>
    <w:rsid w:val="00D724A0"/>
    <w:rsid w:val="00D82285"/>
    <w:rsid w:val="00D84C95"/>
    <w:rsid w:val="00D90E63"/>
    <w:rsid w:val="00D932C3"/>
    <w:rsid w:val="00D93733"/>
    <w:rsid w:val="00D970A3"/>
    <w:rsid w:val="00DA08EE"/>
    <w:rsid w:val="00DA1635"/>
    <w:rsid w:val="00DA3491"/>
    <w:rsid w:val="00DA3EAF"/>
    <w:rsid w:val="00DA5CF8"/>
    <w:rsid w:val="00DA62BF"/>
    <w:rsid w:val="00DB2AEC"/>
    <w:rsid w:val="00DB3529"/>
    <w:rsid w:val="00DB437F"/>
    <w:rsid w:val="00DB5969"/>
    <w:rsid w:val="00DC1762"/>
    <w:rsid w:val="00DD250C"/>
    <w:rsid w:val="00DD2AD9"/>
    <w:rsid w:val="00DE4D00"/>
    <w:rsid w:val="00DE6D8F"/>
    <w:rsid w:val="00DE704C"/>
    <w:rsid w:val="00E00E98"/>
    <w:rsid w:val="00E030C3"/>
    <w:rsid w:val="00E1425C"/>
    <w:rsid w:val="00E147A3"/>
    <w:rsid w:val="00E2076D"/>
    <w:rsid w:val="00E20F9E"/>
    <w:rsid w:val="00E22C18"/>
    <w:rsid w:val="00E2552E"/>
    <w:rsid w:val="00E32C09"/>
    <w:rsid w:val="00E34376"/>
    <w:rsid w:val="00E36076"/>
    <w:rsid w:val="00E47A3F"/>
    <w:rsid w:val="00E512E7"/>
    <w:rsid w:val="00E515B2"/>
    <w:rsid w:val="00E52FCC"/>
    <w:rsid w:val="00E548BF"/>
    <w:rsid w:val="00E5790B"/>
    <w:rsid w:val="00E604A6"/>
    <w:rsid w:val="00E628F2"/>
    <w:rsid w:val="00E639CD"/>
    <w:rsid w:val="00E71605"/>
    <w:rsid w:val="00E721BC"/>
    <w:rsid w:val="00E72F49"/>
    <w:rsid w:val="00E901FA"/>
    <w:rsid w:val="00E90AAF"/>
    <w:rsid w:val="00E93754"/>
    <w:rsid w:val="00E9651D"/>
    <w:rsid w:val="00E96E03"/>
    <w:rsid w:val="00EA1423"/>
    <w:rsid w:val="00EA21CF"/>
    <w:rsid w:val="00EA29D5"/>
    <w:rsid w:val="00EA7CE4"/>
    <w:rsid w:val="00EB3DC0"/>
    <w:rsid w:val="00EB67BE"/>
    <w:rsid w:val="00EC06B8"/>
    <w:rsid w:val="00EC4E8A"/>
    <w:rsid w:val="00EC53F1"/>
    <w:rsid w:val="00EC660E"/>
    <w:rsid w:val="00EC72B6"/>
    <w:rsid w:val="00ED13AC"/>
    <w:rsid w:val="00ED606B"/>
    <w:rsid w:val="00ED7680"/>
    <w:rsid w:val="00EE11CE"/>
    <w:rsid w:val="00EE191C"/>
    <w:rsid w:val="00EE281B"/>
    <w:rsid w:val="00EE5318"/>
    <w:rsid w:val="00EE7D2E"/>
    <w:rsid w:val="00EF37AE"/>
    <w:rsid w:val="00EF71D4"/>
    <w:rsid w:val="00F04A72"/>
    <w:rsid w:val="00F05497"/>
    <w:rsid w:val="00F13C3B"/>
    <w:rsid w:val="00F23204"/>
    <w:rsid w:val="00F26ED4"/>
    <w:rsid w:val="00F31276"/>
    <w:rsid w:val="00F43181"/>
    <w:rsid w:val="00F43464"/>
    <w:rsid w:val="00F535EB"/>
    <w:rsid w:val="00F5479F"/>
    <w:rsid w:val="00F55604"/>
    <w:rsid w:val="00F558AD"/>
    <w:rsid w:val="00F66131"/>
    <w:rsid w:val="00F77272"/>
    <w:rsid w:val="00F81962"/>
    <w:rsid w:val="00F851DA"/>
    <w:rsid w:val="00F8595A"/>
    <w:rsid w:val="00F871C6"/>
    <w:rsid w:val="00F909F1"/>
    <w:rsid w:val="00F923CF"/>
    <w:rsid w:val="00F92408"/>
    <w:rsid w:val="00F9345A"/>
    <w:rsid w:val="00F94EEA"/>
    <w:rsid w:val="00F95A99"/>
    <w:rsid w:val="00F96E3A"/>
    <w:rsid w:val="00F97C85"/>
    <w:rsid w:val="00FA72F8"/>
    <w:rsid w:val="00FB0208"/>
    <w:rsid w:val="00FB7F72"/>
    <w:rsid w:val="00FD178D"/>
    <w:rsid w:val="00FD3C9E"/>
    <w:rsid w:val="00FD61A0"/>
    <w:rsid w:val="00FD6770"/>
    <w:rsid w:val="00FE34EA"/>
    <w:rsid w:val="00FE4753"/>
    <w:rsid w:val="00FF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39943"/>
  <w15:docId w15:val="{22246B99-E438-467B-80A4-E5761B28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6B8"/>
    <w:rPr>
      <w:sz w:val="24"/>
      <w:szCs w:val="22"/>
    </w:rPr>
  </w:style>
  <w:style w:type="paragraph" w:styleId="Heading1">
    <w:name w:val="heading 1"/>
    <w:basedOn w:val="Normal"/>
    <w:next w:val="Normal"/>
    <w:link w:val="Heading1Char"/>
    <w:uiPriority w:val="9"/>
    <w:qFormat/>
    <w:rsid w:val="00A230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45239"/>
    <w:pPr>
      <w:keepNext/>
      <w:tabs>
        <w:tab w:val="left" w:pos="1440"/>
      </w:tabs>
      <w:spacing w:before="240" w:after="60"/>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A2307A"/>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A230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2307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2307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2307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2307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30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B4B"/>
    <w:pPr>
      <w:tabs>
        <w:tab w:val="center" w:pos="4680"/>
        <w:tab w:val="right" w:pos="9360"/>
      </w:tabs>
    </w:pPr>
  </w:style>
  <w:style w:type="character" w:customStyle="1" w:styleId="HeaderChar">
    <w:name w:val="Header Char"/>
    <w:link w:val="Header"/>
    <w:uiPriority w:val="99"/>
    <w:rsid w:val="00064B4B"/>
    <w:rPr>
      <w:rFonts w:eastAsia="Calibri" w:cs="Times New Roman"/>
    </w:rPr>
  </w:style>
  <w:style w:type="character" w:styleId="PageNumber">
    <w:name w:val="page number"/>
    <w:basedOn w:val="DefaultParagraphFont"/>
    <w:unhideWhenUsed/>
    <w:rsid w:val="00064B4B"/>
  </w:style>
  <w:style w:type="paragraph" w:styleId="ListParagraph">
    <w:name w:val="List Paragraph"/>
    <w:basedOn w:val="Normal"/>
    <w:uiPriority w:val="34"/>
    <w:qFormat/>
    <w:rsid w:val="00064B4B"/>
    <w:pPr>
      <w:ind w:left="720"/>
      <w:contextualSpacing/>
    </w:pPr>
  </w:style>
  <w:style w:type="paragraph" w:styleId="Footer">
    <w:name w:val="footer"/>
    <w:basedOn w:val="Normal"/>
    <w:link w:val="FooterChar"/>
    <w:uiPriority w:val="99"/>
    <w:unhideWhenUsed/>
    <w:rsid w:val="00064B4B"/>
    <w:pPr>
      <w:tabs>
        <w:tab w:val="center" w:pos="4680"/>
        <w:tab w:val="right" w:pos="9360"/>
      </w:tabs>
    </w:pPr>
  </w:style>
  <w:style w:type="character" w:customStyle="1" w:styleId="FooterChar">
    <w:name w:val="Footer Char"/>
    <w:basedOn w:val="DefaultParagraphFont"/>
    <w:link w:val="Footer"/>
    <w:uiPriority w:val="99"/>
    <w:rsid w:val="00064B4B"/>
  </w:style>
  <w:style w:type="paragraph" w:styleId="BalloonText">
    <w:name w:val="Balloon Text"/>
    <w:basedOn w:val="Normal"/>
    <w:link w:val="BalloonTextChar"/>
    <w:uiPriority w:val="99"/>
    <w:semiHidden/>
    <w:unhideWhenUsed/>
    <w:rsid w:val="00B14846"/>
    <w:rPr>
      <w:rFonts w:ascii="Tahoma" w:hAnsi="Tahoma" w:cs="Tahoma"/>
      <w:sz w:val="16"/>
      <w:szCs w:val="16"/>
    </w:rPr>
  </w:style>
  <w:style w:type="character" w:customStyle="1" w:styleId="BalloonTextChar">
    <w:name w:val="Balloon Text Char"/>
    <w:link w:val="BalloonText"/>
    <w:uiPriority w:val="99"/>
    <w:semiHidden/>
    <w:rsid w:val="00B14846"/>
    <w:rPr>
      <w:rFonts w:ascii="Tahoma" w:hAnsi="Tahoma" w:cs="Tahoma"/>
      <w:sz w:val="16"/>
      <w:szCs w:val="16"/>
    </w:rPr>
  </w:style>
  <w:style w:type="character" w:customStyle="1" w:styleId="Heading2Char">
    <w:name w:val="Heading 2 Char"/>
    <w:basedOn w:val="DefaultParagraphFont"/>
    <w:link w:val="Heading2"/>
    <w:rsid w:val="00845239"/>
    <w:rPr>
      <w:rFonts w:ascii="Arial" w:eastAsia="Times New Roman" w:hAnsi="Arial" w:cs="Arial"/>
      <w:b/>
      <w:bCs/>
      <w:i/>
      <w:iCs/>
      <w:sz w:val="28"/>
      <w:szCs w:val="28"/>
    </w:rPr>
  </w:style>
  <w:style w:type="character" w:styleId="Hyperlink">
    <w:name w:val="Hyperlink"/>
    <w:basedOn w:val="DefaultParagraphFont"/>
    <w:uiPriority w:val="99"/>
    <w:unhideWhenUsed/>
    <w:rsid w:val="00200608"/>
    <w:rPr>
      <w:color w:val="0000FF" w:themeColor="hyperlink"/>
      <w:u w:val="single"/>
    </w:rPr>
  </w:style>
  <w:style w:type="character" w:styleId="UnresolvedMention">
    <w:name w:val="Unresolved Mention"/>
    <w:basedOn w:val="DefaultParagraphFont"/>
    <w:uiPriority w:val="99"/>
    <w:semiHidden/>
    <w:unhideWhenUsed/>
    <w:rsid w:val="00200608"/>
    <w:rPr>
      <w:color w:val="605E5C"/>
      <w:shd w:val="clear" w:color="auto" w:fill="E1DFDD"/>
    </w:rPr>
  </w:style>
  <w:style w:type="character" w:styleId="CommentReference">
    <w:name w:val="annotation reference"/>
    <w:basedOn w:val="DefaultParagraphFont"/>
    <w:uiPriority w:val="99"/>
    <w:semiHidden/>
    <w:unhideWhenUsed/>
    <w:rsid w:val="005F7045"/>
    <w:rPr>
      <w:sz w:val="16"/>
      <w:szCs w:val="16"/>
    </w:rPr>
  </w:style>
  <w:style w:type="paragraph" w:styleId="CommentText">
    <w:name w:val="annotation text"/>
    <w:basedOn w:val="Normal"/>
    <w:link w:val="CommentTextChar"/>
    <w:uiPriority w:val="99"/>
    <w:semiHidden/>
    <w:unhideWhenUsed/>
    <w:rsid w:val="005F7045"/>
    <w:rPr>
      <w:sz w:val="20"/>
      <w:szCs w:val="20"/>
    </w:rPr>
  </w:style>
  <w:style w:type="character" w:customStyle="1" w:styleId="CommentTextChar">
    <w:name w:val="Comment Text Char"/>
    <w:basedOn w:val="DefaultParagraphFont"/>
    <w:link w:val="CommentText"/>
    <w:uiPriority w:val="99"/>
    <w:semiHidden/>
    <w:rsid w:val="005F7045"/>
  </w:style>
  <w:style w:type="paragraph" w:styleId="CommentSubject">
    <w:name w:val="annotation subject"/>
    <w:basedOn w:val="CommentText"/>
    <w:next w:val="CommentText"/>
    <w:link w:val="CommentSubjectChar"/>
    <w:uiPriority w:val="99"/>
    <w:semiHidden/>
    <w:unhideWhenUsed/>
    <w:rsid w:val="005F7045"/>
    <w:rPr>
      <w:b/>
      <w:bCs/>
    </w:rPr>
  </w:style>
  <w:style w:type="character" w:customStyle="1" w:styleId="CommentSubjectChar">
    <w:name w:val="Comment Subject Char"/>
    <w:basedOn w:val="CommentTextChar"/>
    <w:link w:val="CommentSubject"/>
    <w:uiPriority w:val="99"/>
    <w:semiHidden/>
    <w:rsid w:val="005F7045"/>
    <w:rPr>
      <w:b/>
      <w:bCs/>
    </w:rPr>
  </w:style>
  <w:style w:type="paragraph" w:styleId="Bibliography">
    <w:name w:val="Bibliography"/>
    <w:basedOn w:val="Normal"/>
    <w:next w:val="Normal"/>
    <w:uiPriority w:val="37"/>
    <w:semiHidden/>
    <w:unhideWhenUsed/>
    <w:rsid w:val="00A2307A"/>
  </w:style>
  <w:style w:type="paragraph" w:styleId="BlockText">
    <w:name w:val="Block Text"/>
    <w:basedOn w:val="Normal"/>
    <w:uiPriority w:val="99"/>
    <w:semiHidden/>
    <w:unhideWhenUsed/>
    <w:rsid w:val="00A2307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2307A"/>
    <w:pPr>
      <w:spacing w:after="120"/>
    </w:pPr>
  </w:style>
  <w:style w:type="character" w:customStyle="1" w:styleId="BodyTextChar">
    <w:name w:val="Body Text Char"/>
    <w:basedOn w:val="DefaultParagraphFont"/>
    <w:link w:val="BodyText"/>
    <w:uiPriority w:val="99"/>
    <w:semiHidden/>
    <w:rsid w:val="00A2307A"/>
    <w:rPr>
      <w:sz w:val="24"/>
      <w:szCs w:val="22"/>
    </w:rPr>
  </w:style>
  <w:style w:type="paragraph" w:styleId="BodyText2">
    <w:name w:val="Body Text 2"/>
    <w:basedOn w:val="Normal"/>
    <w:link w:val="BodyText2Char"/>
    <w:uiPriority w:val="99"/>
    <w:semiHidden/>
    <w:unhideWhenUsed/>
    <w:rsid w:val="00A2307A"/>
    <w:pPr>
      <w:spacing w:after="120" w:line="480" w:lineRule="auto"/>
    </w:pPr>
  </w:style>
  <w:style w:type="character" w:customStyle="1" w:styleId="BodyText2Char">
    <w:name w:val="Body Text 2 Char"/>
    <w:basedOn w:val="DefaultParagraphFont"/>
    <w:link w:val="BodyText2"/>
    <w:uiPriority w:val="99"/>
    <w:semiHidden/>
    <w:rsid w:val="00A2307A"/>
    <w:rPr>
      <w:sz w:val="24"/>
      <w:szCs w:val="22"/>
    </w:rPr>
  </w:style>
  <w:style w:type="paragraph" w:styleId="BodyText3">
    <w:name w:val="Body Text 3"/>
    <w:basedOn w:val="Normal"/>
    <w:link w:val="BodyText3Char"/>
    <w:uiPriority w:val="99"/>
    <w:semiHidden/>
    <w:unhideWhenUsed/>
    <w:rsid w:val="00A2307A"/>
    <w:pPr>
      <w:spacing w:after="120"/>
    </w:pPr>
    <w:rPr>
      <w:sz w:val="16"/>
      <w:szCs w:val="16"/>
    </w:rPr>
  </w:style>
  <w:style w:type="character" w:customStyle="1" w:styleId="BodyText3Char">
    <w:name w:val="Body Text 3 Char"/>
    <w:basedOn w:val="DefaultParagraphFont"/>
    <w:link w:val="BodyText3"/>
    <w:uiPriority w:val="99"/>
    <w:semiHidden/>
    <w:rsid w:val="00A2307A"/>
    <w:rPr>
      <w:sz w:val="16"/>
      <w:szCs w:val="16"/>
    </w:rPr>
  </w:style>
  <w:style w:type="paragraph" w:styleId="BodyTextFirstIndent">
    <w:name w:val="Body Text First Indent"/>
    <w:basedOn w:val="BodyText"/>
    <w:link w:val="BodyTextFirstIndentChar"/>
    <w:uiPriority w:val="99"/>
    <w:semiHidden/>
    <w:unhideWhenUsed/>
    <w:rsid w:val="00A2307A"/>
    <w:pPr>
      <w:spacing w:after="0"/>
      <w:ind w:firstLine="360"/>
    </w:pPr>
  </w:style>
  <w:style w:type="character" w:customStyle="1" w:styleId="BodyTextFirstIndentChar">
    <w:name w:val="Body Text First Indent Char"/>
    <w:basedOn w:val="BodyTextChar"/>
    <w:link w:val="BodyTextFirstIndent"/>
    <w:uiPriority w:val="99"/>
    <w:semiHidden/>
    <w:rsid w:val="00A2307A"/>
    <w:rPr>
      <w:sz w:val="24"/>
      <w:szCs w:val="22"/>
    </w:rPr>
  </w:style>
  <w:style w:type="paragraph" w:styleId="BodyTextIndent">
    <w:name w:val="Body Text Indent"/>
    <w:basedOn w:val="Normal"/>
    <w:link w:val="BodyTextIndentChar"/>
    <w:uiPriority w:val="99"/>
    <w:semiHidden/>
    <w:unhideWhenUsed/>
    <w:rsid w:val="00A2307A"/>
    <w:pPr>
      <w:spacing w:after="120"/>
      <w:ind w:left="360"/>
    </w:pPr>
  </w:style>
  <w:style w:type="character" w:customStyle="1" w:styleId="BodyTextIndentChar">
    <w:name w:val="Body Text Indent Char"/>
    <w:basedOn w:val="DefaultParagraphFont"/>
    <w:link w:val="BodyTextIndent"/>
    <w:uiPriority w:val="99"/>
    <w:semiHidden/>
    <w:rsid w:val="00A2307A"/>
    <w:rPr>
      <w:sz w:val="24"/>
      <w:szCs w:val="22"/>
    </w:rPr>
  </w:style>
  <w:style w:type="paragraph" w:styleId="BodyTextFirstIndent2">
    <w:name w:val="Body Text First Indent 2"/>
    <w:basedOn w:val="BodyTextIndent"/>
    <w:link w:val="BodyTextFirstIndent2Char"/>
    <w:uiPriority w:val="99"/>
    <w:semiHidden/>
    <w:unhideWhenUsed/>
    <w:rsid w:val="00A2307A"/>
    <w:pPr>
      <w:spacing w:after="0"/>
      <w:ind w:firstLine="360"/>
    </w:pPr>
  </w:style>
  <w:style w:type="character" w:customStyle="1" w:styleId="BodyTextFirstIndent2Char">
    <w:name w:val="Body Text First Indent 2 Char"/>
    <w:basedOn w:val="BodyTextIndentChar"/>
    <w:link w:val="BodyTextFirstIndent2"/>
    <w:uiPriority w:val="99"/>
    <w:semiHidden/>
    <w:rsid w:val="00A2307A"/>
    <w:rPr>
      <w:sz w:val="24"/>
      <w:szCs w:val="22"/>
    </w:rPr>
  </w:style>
  <w:style w:type="paragraph" w:styleId="BodyTextIndent2">
    <w:name w:val="Body Text Indent 2"/>
    <w:basedOn w:val="Normal"/>
    <w:link w:val="BodyTextIndent2Char"/>
    <w:uiPriority w:val="99"/>
    <w:semiHidden/>
    <w:unhideWhenUsed/>
    <w:rsid w:val="00A2307A"/>
    <w:pPr>
      <w:spacing w:after="120" w:line="480" w:lineRule="auto"/>
      <w:ind w:left="360"/>
    </w:pPr>
  </w:style>
  <w:style w:type="character" w:customStyle="1" w:styleId="BodyTextIndent2Char">
    <w:name w:val="Body Text Indent 2 Char"/>
    <w:basedOn w:val="DefaultParagraphFont"/>
    <w:link w:val="BodyTextIndent2"/>
    <w:uiPriority w:val="99"/>
    <w:semiHidden/>
    <w:rsid w:val="00A2307A"/>
    <w:rPr>
      <w:sz w:val="24"/>
      <w:szCs w:val="22"/>
    </w:rPr>
  </w:style>
  <w:style w:type="paragraph" w:styleId="BodyTextIndent3">
    <w:name w:val="Body Text Indent 3"/>
    <w:basedOn w:val="Normal"/>
    <w:link w:val="BodyTextIndent3Char"/>
    <w:uiPriority w:val="99"/>
    <w:semiHidden/>
    <w:unhideWhenUsed/>
    <w:rsid w:val="00A2307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2307A"/>
    <w:rPr>
      <w:sz w:val="16"/>
      <w:szCs w:val="16"/>
    </w:rPr>
  </w:style>
  <w:style w:type="paragraph" w:styleId="Caption">
    <w:name w:val="caption"/>
    <w:basedOn w:val="Normal"/>
    <w:next w:val="Normal"/>
    <w:uiPriority w:val="35"/>
    <w:semiHidden/>
    <w:unhideWhenUsed/>
    <w:qFormat/>
    <w:rsid w:val="00A2307A"/>
    <w:pPr>
      <w:spacing w:after="200"/>
    </w:pPr>
    <w:rPr>
      <w:i/>
      <w:iCs/>
      <w:color w:val="1F497D" w:themeColor="text2"/>
      <w:sz w:val="18"/>
      <w:szCs w:val="18"/>
    </w:rPr>
  </w:style>
  <w:style w:type="paragraph" w:styleId="Closing">
    <w:name w:val="Closing"/>
    <w:basedOn w:val="Normal"/>
    <w:link w:val="ClosingChar"/>
    <w:uiPriority w:val="99"/>
    <w:semiHidden/>
    <w:unhideWhenUsed/>
    <w:rsid w:val="00A2307A"/>
    <w:pPr>
      <w:ind w:left="4320"/>
    </w:pPr>
  </w:style>
  <w:style w:type="character" w:customStyle="1" w:styleId="ClosingChar">
    <w:name w:val="Closing Char"/>
    <w:basedOn w:val="DefaultParagraphFont"/>
    <w:link w:val="Closing"/>
    <w:uiPriority w:val="99"/>
    <w:semiHidden/>
    <w:rsid w:val="00A2307A"/>
    <w:rPr>
      <w:sz w:val="24"/>
      <w:szCs w:val="22"/>
    </w:rPr>
  </w:style>
  <w:style w:type="paragraph" w:styleId="Date">
    <w:name w:val="Date"/>
    <w:basedOn w:val="Normal"/>
    <w:next w:val="Normal"/>
    <w:link w:val="DateChar"/>
    <w:uiPriority w:val="99"/>
    <w:semiHidden/>
    <w:unhideWhenUsed/>
    <w:rsid w:val="00A2307A"/>
  </w:style>
  <w:style w:type="character" w:customStyle="1" w:styleId="DateChar">
    <w:name w:val="Date Char"/>
    <w:basedOn w:val="DefaultParagraphFont"/>
    <w:link w:val="Date"/>
    <w:uiPriority w:val="99"/>
    <w:semiHidden/>
    <w:rsid w:val="00A2307A"/>
    <w:rPr>
      <w:sz w:val="24"/>
      <w:szCs w:val="22"/>
    </w:rPr>
  </w:style>
  <w:style w:type="paragraph" w:styleId="DocumentMap">
    <w:name w:val="Document Map"/>
    <w:basedOn w:val="Normal"/>
    <w:link w:val="DocumentMapChar"/>
    <w:uiPriority w:val="99"/>
    <w:semiHidden/>
    <w:unhideWhenUsed/>
    <w:rsid w:val="00A2307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2307A"/>
    <w:rPr>
      <w:rFonts w:ascii="Segoe UI" w:hAnsi="Segoe UI" w:cs="Segoe UI"/>
      <w:sz w:val="16"/>
      <w:szCs w:val="16"/>
    </w:rPr>
  </w:style>
  <w:style w:type="paragraph" w:styleId="E-mailSignature">
    <w:name w:val="E-mail Signature"/>
    <w:basedOn w:val="Normal"/>
    <w:link w:val="E-mailSignatureChar"/>
    <w:uiPriority w:val="99"/>
    <w:semiHidden/>
    <w:unhideWhenUsed/>
    <w:rsid w:val="00A2307A"/>
  </w:style>
  <w:style w:type="character" w:customStyle="1" w:styleId="E-mailSignatureChar">
    <w:name w:val="E-mail Signature Char"/>
    <w:basedOn w:val="DefaultParagraphFont"/>
    <w:link w:val="E-mailSignature"/>
    <w:uiPriority w:val="99"/>
    <w:semiHidden/>
    <w:rsid w:val="00A2307A"/>
    <w:rPr>
      <w:sz w:val="24"/>
      <w:szCs w:val="22"/>
    </w:rPr>
  </w:style>
  <w:style w:type="paragraph" w:styleId="EndnoteText">
    <w:name w:val="endnote text"/>
    <w:basedOn w:val="Normal"/>
    <w:link w:val="EndnoteTextChar"/>
    <w:uiPriority w:val="99"/>
    <w:semiHidden/>
    <w:unhideWhenUsed/>
    <w:rsid w:val="00A2307A"/>
    <w:rPr>
      <w:sz w:val="20"/>
      <w:szCs w:val="20"/>
    </w:rPr>
  </w:style>
  <w:style w:type="character" w:customStyle="1" w:styleId="EndnoteTextChar">
    <w:name w:val="Endnote Text Char"/>
    <w:basedOn w:val="DefaultParagraphFont"/>
    <w:link w:val="EndnoteText"/>
    <w:uiPriority w:val="99"/>
    <w:semiHidden/>
    <w:rsid w:val="00A2307A"/>
  </w:style>
  <w:style w:type="paragraph" w:styleId="EnvelopeAddress">
    <w:name w:val="envelope address"/>
    <w:basedOn w:val="Normal"/>
    <w:uiPriority w:val="99"/>
    <w:semiHidden/>
    <w:unhideWhenUsed/>
    <w:rsid w:val="00A2307A"/>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A2307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2307A"/>
    <w:rPr>
      <w:sz w:val="20"/>
      <w:szCs w:val="20"/>
    </w:rPr>
  </w:style>
  <w:style w:type="character" w:customStyle="1" w:styleId="FootnoteTextChar">
    <w:name w:val="Footnote Text Char"/>
    <w:basedOn w:val="DefaultParagraphFont"/>
    <w:link w:val="FootnoteText"/>
    <w:uiPriority w:val="99"/>
    <w:semiHidden/>
    <w:rsid w:val="00A2307A"/>
  </w:style>
  <w:style w:type="character" w:customStyle="1" w:styleId="Heading1Char">
    <w:name w:val="Heading 1 Char"/>
    <w:basedOn w:val="DefaultParagraphFont"/>
    <w:link w:val="Heading1"/>
    <w:uiPriority w:val="9"/>
    <w:rsid w:val="00A2307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2307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2307A"/>
    <w:rPr>
      <w:rFonts w:asciiTheme="majorHAnsi" w:eastAsiaTheme="majorEastAsia" w:hAnsiTheme="majorHAnsi" w:cstheme="majorBidi"/>
      <w:i/>
      <w:iCs/>
      <w:color w:val="365F91" w:themeColor="accent1" w:themeShade="BF"/>
      <w:sz w:val="24"/>
      <w:szCs w:val="22"/>
    </w:rPr>
  </w:style>
  <w:style w:type="character" w:customStyle="1" w:styleId="Heading5Char">
    <w:name w:val="Heading 5 Char"/>
    <w:basedOn w:val="DefaultParagraphFont"/>
    <w:link w:val="Heading5"/>
    <w:uiPriority w:val="9"/>
    <w:semiHidden/>
    <w:rsid w:val="00A2307A"/>
    <w:rPr>
      <w:rFonts w:asciiTheme="majorHAnsi" w:eastAsiaTheme="majorEastAsia" w:hAnsiTheme="majorHAnsi" w:cstheme="majorBidi"/>
      <w:color w:val="365F91" w:themeColor="accent1" w:themeShade="BF"/>
      <w:sz w:val="24"/>
      <w:szCs w:val="22"/>
    </w:rPr>
  </w:style>
  <w:style w:type="character" w:customStyle="1" w:styleId="Heading6Char">
    <w:name w:val="Heading 6 Char"/>
    <w:basedOn w:val="DefaultParagraphFont"/>
    <w:link w:val="Heading6"/>
    <w:uiPriority w:val="9"/>
    <w:semiHidden/>
    <w:rsid w:val="00A2307A"/>
    <w:rPr>
      <w:rFonts w:asciiTheme="majorHAnsi" w:eastAsiaTheme="majorEastAsia" w:hAnsiTheme="majorHAnsi" w:cstheme="majorBidi"/>
      <w:color w:val="243F60" w:themeColor="accent1" w:themeShade="7F"/>
      <w:sz w:val="24"/>
      <w:szCs w:val="22"/>
    </w:rPr>
  </w:style>
  <w:style w:type="character" w:customStyle="1" w:styleId="Heading7Char">
    <w:name w:val="Heading 7 Char"/>
    <w:basedOn w:val="DefaultParagraphFont"/>
    <w:link w:val="Heading7"/>
    <w:uiPriority w:val="9"/>
    <w:semiHidden/>
    <w:rsid w:val="00A2307A"/>
    <w:rPr>
      <w:rFonts w:asciiTheme="majorHAnsi" w:eastAsiaTheme="majorEastAsia" w:hAnsiTheme="majorHAnsi" w:cstheme="majorBidi"/>
      <w:i/>
      <w:iCs/>
      <w:color w:val="243F60" w:themeColor="accent1" w:themeShade="7F"/>
      <w:sz w:val="24"/>
      <w:szCs w:val="22"/>
    </w:rPr>
  </w:style>
  <w:style w:type="character" w:customStyle="1" w:styleId="Heading8Char">
    <w:name w:val="Heading 8 Char"/>
    <w:basedOn w:val="DefaultParagraphFont"/>
    <w:link w:val="Heading8"/>
    <w:uiPriority w:val="9"/>
    <w:semiHidden/>
    <w:rsid w:val="00A230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2307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2307A"/>
    <w:rPr>
      <w:i/>
      <w:iCs/>
    </w:rPr>
  </w:style>
  <w:style w:type="character" w:customStyle="1" w:styleId="HTMLAddressChar">
    <w:name w:val="HTML Address Char"/>
    <w:basedOn w:val="DefaultParagraphFont"/>
    <w:link w:val="HTMLAddress"/>
    <w:uiPriority w:val="99"/>
    <w:semiHidden/>
    <w:rsid w:val="00A2307A"/>
    <w:rPr>
      <w:i/>
      <w:iCs/>
      <w:sz w:val="24"/>
      <w:szCs w:val="22"/>
    </w:rPr>
  </w:style>
  <w:style w:type="paragraph" w:styleId="HTMLPreformatted">
    <w:name w:val="HTML Preformatted"/>
    <w:basedOn w:val="Normal"/>
    <w:link w:val="HTMLPreformattedChar"/>
    <w:uiPriority w:val="99"/>
    <w:semiHidden/>
    <w:unhideWhenUsed/>
    <w:rsid w:val="00A2307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2307A"/>
    <w:rPr>
      <w:rFonts w:ascii="Consolas" w:hAnsi="Consolas"/>
    </w:rPr>
  </w:style>
  <w:style w:type="paragraph" w:styleId="Index1">
    <w:name w:val="index 1"/>
    <w:basedOn w:val="Normal"/>
    <w:next w:val="Normal"/>
    <w:autoRedefine/>
    <w:uiPriority w:val="99"/>
    <w:semiHidden/>
    <w:unhideWhenUsed/>
    <w:rsid w:val="00A2307A"/>
    <w:pPr>
      <w:ind w:left="240" w:hanging="240"/>
    </w:pPr>
  </w:style>
  <w:style w:type="paragraph" w:styleId="Index2">
    <w:name w:val="index 2"/>
    <w:basedOn w:val="Normal"/>
    <w:next w:val="Normal"/>
    <w:autoRedefine/>
    <w:uiPriority w:val="99"/>
    <w:semiHidden/>
    <w:unhideWhenUsed/>
    <w:rsid w:val="00A2307A"/>
    <w:pPr>
      <w:ind w:left="480" w:hanging="240"/>
    </w:pPr>
  </w:style>
  <w:style w:type="paragraph" w:styleId="Index3">
    <w:name w:val="index 3"/>
    <w:basedOn w:val="Normal"/>
    <w:next w:val="Normal"/>
    <w:autoRedefine/>
    <w:uiPriority w:val="99"/>
    <w:semiHidden/>
    <w:unhideWhenUsed/>
    <w:rsid w:val="00A2307A"/>
    <w:pPr>
      <w:ind w:left="720" w:hanging="240"/>
    </w:pPr>
  </w:style>
  <w:style w:type="paragraph" w:styleId="Index4">
    <w:name w:val="index 4"/>
    <w:basedOn w:val="Normal"/>
    <w:next w:val="Normal"/>
    <w:autoRedefine/>
    <w:uiPriority w:val="99"/>
    <w:semiHidden/>
    <w:unhideWhenUsed/>
    <w:rsid w:val="00A2307A"/>
    <w:pPr>
      <w:ind w:left="960" w:hanging="240"/>
    </w:pPr>
  </w:style>
  <w:style w:type="paragraph" w:styleId="Index5">
    <w:name w:val="index 5"/>
    <w:basedOn w:val="Normal"/>
    <w:next w:val="Normal"/>
    <w:autoRedefine/>
    <w:uiPriority w:val="99"/>
    <w:semiHidden/>
    <w:unhideWhenUsed/>
    <w:rsid w:val="00A2307A"/>
    <w:pPr>
      <w:ind w:left="1200" w:hanging="240"/>
    </w:pPr>
  </w:style>
  <w:style w:type="paragraph" w:styleId="Index6">
    <w:name w:val="index 6"/>
    <w:basedOn w:val="Normal"/>
    <w:next w:val="Normal"/>
    <w:autoRedefine/>
    <w:uiPriority w:val="99"/>
    <w:semiHidden/>
    <w:unhideWhenUsed/>
    <w:rsid w:val="00A2307A"/>
    <w:pPr>
      <w:ind w:left="1440" w:hanging="240"/>
    </w:pPr>
  </w:style>
  <w:style w:type="paragraph" w:styleId="Index7">
    <w:name w:val="index 7"/>
    <w:basedOn w:val="Normal"/>
    <w:next w:val="Normal"/>
    <w:autoRedefine/>
    <w:uiPriority w:val="99"/>
    <w:semiHidden/>
    <w:unhideWhenUsed/>
    <w:rsid w:val="00A2307A"/>
    <w:pPr>
      <w:ind w:left="1680" w:hanging="240"/>
    </w:pPr>
  </w:style>
  <w:style w:type="paragraph" w:styleId="Index8">
    <w:name w:val="index 8"/>
    <w:basedOn w:val="Normal"/>
    <w:next w:val="Normal"/>
    <w:autoRedefine/>
    <w:uiPriority w:val="99"/>
    <w:semiHidden/>
    <w:unhideWhenUsed/>
    <w:rsid w:val="00A2307A"/>
    <w:pPr>
      <w:ind w:left="1920" w:hanging="240"/>
    </w:pPr>
  </w:style>
  <w:style w:type="paragraph" w:styleId="Index9">
    <w:name w:val="index 9"/>
    <w:basedOn w:val="Normal"/>
    <w:next w:val="Normal"/>
    <w:autoRedefine/>
    <w:uiPriority w:val="99"/>
    <w:semiHidden/>
    <w:unhideWhenUsed/>
    <w:rsid w:val="00A2307A"/>
    <w:pPr>
      <w:ind w:left="2160" w:hanging="240"/>
    </w:pPr>
  </w:style>
  <w:style w:type="paragraph" w:styleId="IndexHeading">
    <w:name w:val="index heading"/>
    <w:basedOn w:val="Normal"/>
    <w:next w:val="Index1"/>
    <w:uiPriority w:val="99"/>
    <w:semiHidden/>
    <w:unhideWhenUsed/>
    <w:rsid w:val="00A230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2307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2307A"/>
    <w:rPr>
      <w:i/>
      <w:iCs/>
      <w:color w:val="4F81BD" w:themeColor="accent1"/>
      <w:sz w:val="24"/>
      <w:szCs w:val="22"/>
    </w:rPr>
  </w:style>
  <w:style w:type="paragraph" w:styleId="List">
    <w:name w:val="List"/>
    <w:basedOn w:val="Normal"/>
    <w:uiPriority w:val="99"/>
    <w:semiHidden/>
    <w:unhideWhenUsed/>
    <w:rsid w:val="00A2307A"/>
    <w:pPr>
      <w:ind w:left="360" w:hanging="360"/>
      <w:contextualSpacing/>
    </w:pPr>
  </w:style>
  <w:style w:type="paragraph" w:styleId="List2">
    <w:name w:val="List 2"/>
    <w:basedOn w:val="Normal"/>
    <w:uiPriority w:val="99"/>
    <w:semiHidden/>
    <w:unhideWhenUsed/>
    <w:rsid w:val="00A2307A"/>
    <w:pPr>
      <w:ind w:left="720" w:hanging="360"/>
      <w:contextualSpacing/>
    </w:pPr>
  </w:style>
  <w:style w:type="paragraph" w:styleId="List3">
    <w:name w:val="List 3"/>
    <w:basedOn w:val="Normal"/>
    <w:uiPriority w:val="99"/>
    <w:semiHidden/>
    <w:unhideWhenUsed/>
    <w:rsid w:val="00A2307A"/>
    <w:pPr>
      <w:ind w:left="1080" w:hanging="360"/>
      <w:contextualSpacing/>
    </w:pPr>
  </w:style>
  <w:style w:type="paragraph" w:styleId="List4">
    <w:name w:val="List 4"/>
    <w:basedOn w:val="Normal"/>
    <w:uiPriority w:val="99"/>
    <w:semiHidden/>
    <w:unhideWhenUsed/>
    <w:rsid w:val="00A2307A"/>
    <w:pPr>
      <w:ind w:left="1440" w:hanging="360"/>
      <w:contextualSpacing/>
    </w:pPr>
  </w:style>
  <w:style w:type="paragraph" w:styleId="List5">
    <w:name w:val="List 5"/>
    <w:basedOn w:val="Normal"/>
    <w:uiPriority w:val="99"/>
    <w:semiHidden/>
    <w:unhideWhenUsed/>
    <w:rsid w:val="00A2307A"/>
    <w:pPr>
      <w:ind w:left="1800" w:hanging="360"/>
      <w:contextualSpacing/>
    </w:pPr>
  </w:style>
  <w:style w:type="paragraph" w:styleId="ListBullet">
    <w:name w:val="List Bullet"/>
    <w:basedOn w:val="Normal"/>
    <w:uiPriority w:val="99"/>
    <w:semiHidden/>
    <w:unhideWhenUsed/>
    <w:rsid w:val="00A2307A"/>
    <w:pPr>
      <w:numPr>
        <w:numId w:val="11"/>
      </w:numPr>
      <w:contextualSpacing/>
    </w:pPr>
  </w:style>
  <w:style w:type="paragraph" w:styleId="ListBullet2">
    <w:name w:val="List Bullet 2"/>
    <w:basedOn w:val="Normal"/>
    <w:uiPriority w:val="99"/>
    <w:semiHidden/>
    <w:unhideWhenUsed/>
    <w:rsid w:val="00A2307A"/>
    <w:pPr>
      <w:numPr>
        <w:numId w:val="12"/>
      </w:numPr>
      <w:contextualSpacing/>
    </w:pPr>
  </w:style>
  <w:style w:type="paragraph" w:styleId="ListBullet3">
    <w:name w:val="List Bullet 3"/>
    <w:basedOn w:val="Normal"/>
    <w:uiPriority w:val="99"/>
    <w:semiHidden/>
    <w:unhideWhenUsed/>
    <w:rsid w:val="00A2307A"/>
    <w:pPr>
      <w:numPr>
        <w:numId w:val="13"/>
      </w:numPr>
      <w:contextualSpacing/>
    </w:pPr>
  </w:style>
  <w:style w:type="paragraph" w:styleId="ListBullet4">
    <w:name w:val="List Bullet 4"/>
    <w:basedOn w:val="Normal"/>
    <w:uiPriority w:val="99"/>
    <w:semiHidden/>
    <w:unhideWhenUsed/>
    <w:rsid w:val="00A2307A"/>
    <w:pPr>
      <w:numPr>
        <w:numId w:val="14"/>
      </w:numPr>
      <w:contextualSpacing/>
    </w:pPr>
  </w:style>
  <w:style w:type="paragraph" w:styleId="ListBullet5">
    <w:name w:val="List Bullet 5"/>
    <w:basedOn w:val="Normal"/>
    <w:uiPriority w:val="99"/>
    <w:semiHidden/>
    <w:unhideWhenUsed/>
    <w:rsid w:val="00A2307A"/>
    <w:pPr>
      <w:numPr>
        <w:numId w:val="15"/>
      </w:numPr>
      <w:contextualSpacing/>
    </w:pPr>
  </w:style>
  <w:style w:type="paragraph" w:styleId="ListContinue">
    <w:name w:val="List Continue"/>
    <w:basedOn w:val="Normal"/>
    <w:uiPriority w:val="99"/>
    <w:semiHidden/>
    <w:unhideWhenUsed/>
    <w:rsid w:val="00A2307A"/>
    <w:pPr>
      <w:spacing w:after="120"/>
      <w:ind w:left="360"/>
      <w:contextualSpacing/>
    </w:pPr>
  </w:style>
  <w:style w:type="paragraph" w:styleId="ListContinue2">
    <w:name w:val="List Continue 2"/>
    <w:basedOn w:val="Normal"/>
    <w:uiPriority w:val="99"/>
    <w:semiHidden/>
    <w:unhideWhenUsed/>
    <w:rsid w:val="00A2307A"/>
    <w:pPr>
      <w:spacing w:after="120"/>
      <w:ind w:left="720"/>
      <w:contextualSpacing/>
    </w:pPr>
  </w:style>
  <w:style w:type="paragraph" w:styleId="ListContinue3">
    <w:name w:val="List Continue 3"/>
    <w:basedOn w:val="Normal"/>
    <w:uiPriority w:val="99"/>
    <w:semiHidden/>
    <w:unhideWhenUsed/>
    <w:rsid w:val="00A2307A"/>
    <w:pPr>
      <w:spacing w:after="120"/>
      <w:ind w:left="1080"/>
      <w:contextualSpacing/>
    </w:pPr>
  </w:style>
  <w:style w:type="paragraph" w:styleId="ListContinue4">
    <w:name w:val="List Continue 4"/>
    <w:basedOn w:val="Normal"/>
    <w:uiPriority w:val="99"/>
    <w:semiHidden/>
    <w:unhideWhenUsed/>
    <w:rsid w:val="00A2307A"/>
    <w:pPr>
      <w:spacing w:after="120"/>
      <w:ind w:left="1440"/>
      <w:contextualSpacing/>
    </w:pPr>
  </w:style>
  <w:style w:type="paragraph" w:styleId="ListContinue5">
    <w:name w:val="List Continue 5"/>
    <w:basedOn w:val="Normal"/>
    <w:uiPriority w:val="99"/>
    <w:semiHidden/>
    <w:unhideWhenUsed/>
    <w:rsid w:val="00A2307A"/>
    <w:pPr>
      <w:spacing w:after="120"/>
      <w:ind w:left="1800"/>
      <w:contextualSpacing/>
    </w:pPr>
  </w:style>
  <w:style w:type="paragraph" w:styleId="ListNumber">
    <w:name w:val="List Number"/>
    <w:basedOn w:val="Normal"/>
    <w:uiPriority w:val="99"/>
    <w:semiHidden/>
    <w:unhideWhenUsed/>
    <w:rsid w:val="00A2307A"/>
    <w:pPr>
      <w:numPr>
        <w:numId w:val="16"/>
      </w:numPr>
      <w:contextualSpacing/>
    </w:pPr>
  </w:style>
  <w:style w:type="paragraph" w:styleId="ListNumber2">
    <w:name w:val="List Number 2"/>
    <w:basedOn w:val="Normal"/>
    <w:uiPriority w:val="99"/>
    <w:semiHidden/>
    <w:unhideWhenUsed/>
    <w:rsid w:val="00A2307A"/>
    <w:pPr>
      <w:numPr>
        <w:numId w:val="17"/>
      </w:numPr>
      <w:contextualSpacing/>
    </w:pPr>
  </w:style>
  <w:style w:type="paragraph" w:styleId="ListNumber3">
    <w:name w:val="List Number 3"/>
    <w:basedOn w:val="Normal"/>
    <w:uiPriority w:val="99"/>
    <w:semiHidden/>
    <w:unhideWhenUsed/>
    <w:rsid w:val="00A2307A"/>
    <w:pPr>
      <w:numPr>
        <w:numId w:val="18"/>
      </w:numPr>
      <w:contextualSpacing/>
    </w:pPr>
  </w:style>
  <w:style w:type="paragraph" w:styleId="ListNumber4">
    <w:name w:val="List Number 4"/>
    <w:basedOn w:val="Normal"/>
    <w:uiPriority w:val="99"/>
    <w:semiHidden/>
    <w:unhideWhenUsed/>
    <w:rsid w:val="00A2307A"/>
    <w:pPr>
      <w:numPr>
        <w:numId w:val="19"/>
      </w:numPr>
      <w:contextualSpacing/>
    </w:pPr>
  </w:style>
  <w:style w:type="paragraph" w:styleId="ListNumber5">
    <w:name w:val="List Number 5"/>
    <w:basedOn w:val="Normal"/>
    <w:uiPriority w:val="99"/>
    <w:semiHidden/>
    <w:unhideWhenUsed/>
    <w:rsid w:val="00A2307A"/>
    <w:pPr>
      <w:numPr>
        <w:numId w:val="20"/>
      </w:numPr>
      <w:contextualSpacing/>
    </w:pPr>
  </w:style>
  <w:style w:type="paragraph" w:styleId="MacroText">
    <w:name w:val="macro"/>
    <w:link w:val="MacroTextChar"/>
    <w:uiPriority w:val="99"/>
    <w:semiHidden/>
    <w:unhideWhenUsed/>
    <w:rsid w:val="00A2307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A2307A"/>
    <w:rPr>
      <w:rFonts w:ascii="Consolas" w:hAnsi="Consolas"/>
    </w:rPr>
  </w:style>
  <w:style w:type="paragraph" w:styleId="MessageHeader">
    <w:name w:val="Message Header"/>
    <w:basedOn w:val="Normal"/>
    <w:link w:val="MessageHeaderChar"/>
    <w:uiPriority w:val="99"/>
    <w:semiHidden/>
    <w:unhideWhenUsed/>
    <w:rsid w:val="00A2307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2307A"/>
    <w:rPr>
      <w:rFonts w:asciiTheme="majorHAnsi" w:eastAsiaTheme="majorEastAsia" w:hAnsiTheme="majorHAnsi" w:cstheme="majorBidi"/>
      <w:sz w:val="24"/>
      <w:szCs w:val="24"/>
      <w:shd w:val="pct20" w:color="auto" w:fill="auto"/>
    </w:rPr>
  </w:style>
  <w:style w:type="paragraph" w:styleId="NoSpacing">
    <w:name w:val="No Spacing"/>
    <w:uiPriority w:val="1"/>
    <w:qFormat/>
    <w:rsid w:val="00A2307A"/>
    <w:rPr>
      <w:sz w:val="24"/>
      <w:szCs w:val="22"/>
    </w:rPr>
  </w:style>
  <w:style w:type="paragraph" w:styleId="NormalWeb">
    <w:name w:val="Normal (Web)"/>
    <w:basedOn w:val="Normal"/>
    <w:uiPriority w:val="99"/>
    <w:semiHidden/>
    <w:unhideWhenUsed/>
    <w:rsid w:val="00A2307A"/>
    <w:rPr>
      <w:szCs w:val="24"/>
    </w:rPr>
  </w:style>
  <w:style w:type="paragraph" w:styleId="NormalIndent">
    <w:name w:val="Normal Indent"/>
    <w:basedOn w:val="Normal"/>
    <w:uiPriority w:val="99"/>
    <w:semiHidden/>
    <w:unhideWhenUsed/>
    <w:rsid w:val="00A2307A"/>
    <w:pPr>
      <w:ind w:left="720"/>
    </w:pPr>
  </w:style>
  <w:style w:type="paragraph" w:styleId="NoteHeading">
    <w:name w:val="Note Heading"/>
    <w:basedOn w:val="Normal"/>
    <w:next w:val="Normal"/>
    <w:link w:val="NoteHeadingChar"/>
    <w:uiPriority w:val="99"/>
    <w:semiHidden/>
    <w:unhideWhenUsed/>
    <w:rsid w:val="00A2307A"/>
  </w:style>
  <w:style w:type="character" w:customStyle="1" w:styleId="NoteHeadingChar">
    <w:name w:val="Note Heading Char"/>
    <w:basedOn w:val="DefaultParagraphFont"/>
    <w:link w:val="NoteHeading"/>
    <w:uiPriority w:val="99"/>
    <w:semiHidden/>
    <w:rsid w:val="00A2307A"/>
    <w:rPr>
      <w:sz w:val="24"/>
      <w:szCs w:val="22"/>
    </w:rPr>
  </w:style>
  <w:style w:type="paragraph" w:styleId="PlainText">
    <w:name w:val="Plain Text"/>
    <w:basedOn w:val="Normal"/>
    <w:link w:val="PlainTextChar"/>
    <w:uiPriority w:val="99"/>
    <w:semiHidden/>
    <w:unhideWhenUsed/>
    <w:rsid w:val="00A2307A"/>
    <w:rPr>
      <w:rFonts w:ascii="Consolas" w:hAnsi="Consolas"/>
      <w:sz w:val="21"/>
      <w:szCs w:val="21"/>
    </w:rPr>
  </w:style>
  <w:style w:type="character" w:customStyle="1" w:styleId="PlainTextChar">
    <w:name w:val="Plain Text Char"/>
    <w:basedOn w:val="DefaultParagraphFont"/>
    <w:link w:val="PlainText"/>
    <w:uiPriority w:val="99"/>
    <w:semiHidden/>
    <w:rsid w:val="00A2307A"/>
    <w:rPr>
      <w:rFonts w:ascii="Consolas" w:hAnsi="Consolas"/>
      <w:sz w:val="21"/>
      <w:szCs w:val="21"/>
    </w:rPr>
  </w:style>
  <w:style w:type="paragraph" w:styleId="Quote">
    <w:name w:val="Quote"/>
    <w:basedOn w:val="Normal"/>
    <w:next w:val="Normal"/>
    <w:link w:val="QuoteChar"/>
    <w:uiPriority w:val="29"/>
    <w:qFormat/>
    <w:rsid w:val="00A230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307A"/>
    <w:rPr>
      <w:i/>
      <w:iCs/>
      <w:color w:val="404040" w:themeColor="text1" w:themeTint="BF"/>
      <w:sz w:val="24"/>
      <w:szCs w:val="22"/>
    </w:rPr>
  </w:style>
  <w:style w:type="paragraph" w:styleId="Salutation">
    <w:name w:val="Salutation"/>
    <w:basedOn w:val="Normal"/>
    <w:next w:val="Normal"/>
    <w:link w:val="SalutationChar"/>
    <w:uiPriority w:val="99"/>
    <w:semiHidden/>
    <w:unhideWhenUsed/>
    <w:rsid w:val="00A2307A"/>
  </w:style>
  <w:style w:type="character" w:customStyle="1" w:styleId="SalutationChar">
    <w:name w:val="Salutation Char"/>
    <w:basedOn w:val="DefaultParagraphFont"/>
    <w:link w:val="Salutation"/>
    <w:uiPriority w:val="99"/>
    <w:semiHidden/>
    <w:rsid w:val="00A2307A"/>
    <w:rPr>
      <w:sz w:val="24"/>
      <w:szCs w:val="22"/>
    </w:rPr>
  </w:style>
  <w:style w:type="paragraph" w:styleId="Signature">
    <w:name w:val="Signature"/>
    <w:basedOn w:val="Normal"/>
    <w:link w:val="SignatureChar"/>
    <w:uiPriority w:val="99"/>
    <w:semiHidden/>
    <w:unhideWhenUsed/>
    <w:rsid w:val="00A2307A"/>
    <w:pPr>
      <w:ind w:left="4320"/>
    </w:pPr>
  </w:style>
  <w:style w:type="character" w:customStyle="1" w:styleId="SignatureChar">
    <w:name w:val="Signature Char"/>
    <w:basedOn w:val="DefaultParagraphFont"/>
    <w:link w:val="Signature"/>
    <w:uiPriority w:val="99"/>
    <w:semiHidden/>
    <w:rsid w:val="00A2307A"/>
    <w:rPr>
      <w:sz w:val="24"/>
      <w:szCs w:val="22"/>
    </w:rPr>
  </w:style>
  <w:style w:type="paragraph" w:styleId="Subtitle">
    <w:name w:val="Subtitle"/>
    <w:basedOn w:val="Normal"/>
    <w:next w:val="Normal"/>
    <w:link w:val="SubtitleChar"/>
    <w:uiPriority w:val="11"/>
    <w:qFormat/>
    <w:rsid w:val="00A2307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A2307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A2307A"/>
    <w:pPr>
      <w:ind w:left="240" w:hanging="240"/>
    </w:pPr>
  </w:style>
  <w:style w:type="paragraph" w:styleId="TableofFigures">
    <w:name w:val="table of figures"/>
    <w:basedOn w:val="Normal"/>
    <w:next w:val="Normal"/>
    <w:uiPriority w:val="99"/>
    <w:semiHidden/>
    <w:unhideWhenUsed/>
    <w:rsid w:val="00A2307A"/>
  </w:style>
  <w:style w:type="paragraph" w:styleId="Title">
    <w:name w:val="Title"/>
    <w:basedOn w:val="Normal"/>
    <w:next w:val="Normal"/>
    <w:link w:val="TitleChar"/>
    <w:uiPriority w:val="10"/>
    <w:qFormat/>
    <w:rsid w:val="00A230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07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2307A"/>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A2307A"/>
    <w:pPr>
      <w:spacing w:after="100"/>
    </w:pPr>
  </w:style>
  <w:style w:type="paragraph" w:styleId="TOC2">
    <w:name w:val="toc 2"/>
    <w:basedOn w:val="Normal"/>
    <w:next w:val="Normal"/>
    <w:autoRedefine/>
    <w:uiPriority w:val="39"/>
    <w:semiHidden/>
    <w:unhideWhenUsed/>
    <w:rsid w:val="00A2307A"/>
    <w:pPr>
      <w:spacing w:after="100"/>
      <w:ind w:left="240"/>
    </w:pPr>
  </w:style>
  <w:style w:type="paragraph" w:styleId="TOC3">
    <w:name w:val="toc 3"/>
    <w:basedOn w:val="Normal"/>
    <w:next w:val="Normal"/>
    <w:autoRedefine/>
    <w:uiPriority w:val="39"/>
    <w:semiHidden/>
    <w:unhideWhenUsed/>
    <w:rsid w:val="00A2307A"/>
    <w:pPr>
      <w:spacing w:after="100"/>
      <w:ind w:left="480"/>
    </w:pPr>
  </w:style>
  <w:style w:type="paragraph" w:styleId="TOC4">
    <w:name w:val="toc 4"/>
    <w:basedOn w:val="Normal"/>
    <w:next w:val="Normal"/>
    <w:autoRedefine/>
    <w:uiPriority w:val="39"/>
    <w:semiHidden/>
    <w:unhideWhenUsed/>
    <w:rsid w:val="00A2307A"/>
    <w:pPr>
      <w:spacing w:after="100"/>
      <w:ind w:left="720"/>
    </w:pPr>
  </w:style>
  <w:style w:type="paragraph" w:styleId="TOC5">
    <w:name w:val="toc 5"/>
    <w:basedOn w:val="Normal"/>
    <w:next w:val="Normal"/>
    <w:autoRedefine/>
    <w:uiPriority w:val="39"/>
    <w:semiHidden/>
    <w:unhideWhenUsed/>
    <w:rsid w:val="00A2307A"/>
    <w:pPr>
      <w:spacing w:after="100"/>
      <w:ind w:left="960"/>
    </w:pPr>
  </w:style>
  <w:style w:type="paragraph" w:styleId="TOC6">
    <w:name w:val="toc 6"/>
    <w:basedOn w:val="Normal"/>
    <w:next w:val="Normal"/>
    <w:autoRedefine/>
    <w:uiPriority w:val="39"/>
    <w:semiHidden/>
    <w:unhideWhenUsed/>
    <w:rsid w:val="00A2307A"/>
    <w:pPr>
      <w:spacing w:after="100"/>
      <w:ind w:left="1200"/>
    </w:pPr>
  </w:style>
  <w:style w:type="paragraph" w:styleId="TOC7">
    <w:name w:val="toc 7"/>
    <w:basedOn w:val="Normal"/>
    <w:next w:val="Normal"/>
    <w:autoRedefine/>
    <w:uiPriority w:val="39"/>
    <w:semiHidden/>
    <w:unhideWhenUsed/>
    <w:rsid w:val="00A2307A"/>
    <w:pPr>
      <w:spacing w:after="100"/>
      <w:ind w:left="1440"/>
    </w:pPr>
  </w:style>
  <w:style w:type="paragraph" w:styleId="TOC8">
    <w:name w:val="toc 8"/>
    <w:basedOn w:val="Normal"/>
    <w:next w:val="Normal"/>
    <w:autoRedefine/>
    <w:uiPriority w:val="39"/>
    <w:semiHidden/>
    <w:unhideWhenUsed/>
    <w:rsid w:val="00A2307A"/>
    <w:pPr>
      <w:spacing w:after="100"/>
      <w:ind w:left="1680"/>
    </w:pPr>
  </w:style>
  <w:style w:type="paragraph" w:styleId="TOC9">
    <w:name w:val="toc 9"/>
    <w:basedOn w:val="Normal"/>
    <w:next w:val="Normal"/>
    <w:autoRedefine/>
    <w:uiPriority w:val="39"/>
    <w:semiHidden/>
    <w:unhideWhenUsed/>
    <w:rsid w:val="00A2307A"/>
    <w:pPr>
      <w:spacing w:after="100"/>
      <w:ind w:left="1920"/>
    </w:pPr>
  </w:style>
  <w:style w:type="paragraph" w:styleId="TOCHeading">
    <w:name w:val="TOC Heading"/>
    <w:basedOn w:val="Heading1"/>
    <w:next w:val="Normal"/>
    <w:uiPriority w:val="39"/>
    <w:semiHidden/>
    <w:unhideWhenUsed/>
    <w:qFormat/>
    <w:rsid w:val="00A2307A"/>
    <w:pPr>
      <w:outlineLvl w:val="9"/>
    </w:pPr>
  </w:style>
  <w:style w:type="character" w:styleId="FollowedHyperlink">
    <w:name w:val="FollowedHyperlink"/>
    <w:basedOn w:val="DefaultParagraphFont"/>
    <w:uiPriority w:val="99"/>
    <w:semiHidden/>
    <w:unhideWhenUsed/>
    <w:rsid w:val="008012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90143">
      <w:bodyDiv w:val="1"/>
      <w:marLeft w:val="0"/>
      <w:marRight w:val="0"/>
      <w:marTop w:val="0"/>
      <w:marBottom w:val="0"/>
      <w:divBdr>
        <w:top w:val="none" w:sz="0" w:space="0" w:color="auto"/>
        <w:left w:val="none" w:sz="0" w:space="0" w:color="auto"/>
        <w:bottom w:val="none" w:sz="0" w:space="0" w:color="auto"/>
        <w:right w:val="none" w:sz="0" w:space="0" w:color="auto"/>
      </w:divBdr>
    </w:div>
    <w:div w:id="195585144">
      <w:bodyDiv w:val="1"/>
      <w:marLeft w:val="0"/>
      <w:marRight w:val="0"/>
      <w:marTop w:val="0"/>
      <w:marBottom w:val="0"/>
      <w:divBdr>
        <w:top w:val="none" w:sz="0" w:space="0" w:color="auto"/>
        <w:left w:val="none" w:sz="0" w:space="0" w:color="auto"/>
        <w:bottom w:val="none" w:sz="0" w:space="0" w:color="auto"/>
        <w:right w:val="none" w:sz="0" w:space="0" w:color="auto"/>
      </w:divBdr>
      <w:divsChild>
        <w:div w:id="1654026919">
          <w:marLeft w:val="0"/>
          <w:marRight w:val="0"/>
          <w:marTop w:val="0"/>
          <w:marBottom w:val="0"/>
          <w:divBdr>
            <w:top w:val="none" w:sz="0" w:space="0" w:color="auto"/>
            <w:left w:val="none" w:sz="0" w:space="0" w:color="auto"/>
            <w:bottom w:val="none" w:sz="0" w:space="0" w:color="auto"/>
            <w:right w:val="none" w:sz="0" w:space="0" w:color="auto"/>
          </w:divBdr>
        </w:div>
      </w:divsChild>
    </w:div>
    <w:div w:id="316345190">
      <w:bodyDiv w:val="1"/>
      <w:marLeft w:val="0"/>
      <w:marRight w:val="0"/>
      <w:marTop w:val="0"/>
      <w:marBottom w:val="0"/>
      <w:divBdr>
        <w:top w:val="none" w:sz="0" w:space="0" w:color="auto"/>
        <w:left w:val="none" w:sz="0" w:space="0" w:color="auto"/>
        <w:bottom w:val="none" w:sz="0" w:space="0" w:color="auto"/>
        <w:right w:val="none" w:sz="0" w:space="0" w:color="auto"/>
      </w:divBdr>
    </w:div>
    <w:div w:id="13228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shoe311@washoecounty.gov" TargetMode="External"/><Relationship Id="rId18" Type="http://schemas.openxmlformats.org/officeDocument/2006/relationships/hyperlink" Target="https://www.washoecounty.gov/clerks/brm/board_committees/dmc/index.ph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ashoecounty-gov.zoom.us/j/97770853501?pwd=TKYP57yOxmuZilmAIlDmrg0wIZcda3.1" TargetMode="External"/><Relationship Id="rId17" Type="http://schemas.openxmlformats.org/officeDocument/2006/relationships/hyperlink" Target="mailto:washoe311@washoecounty.gov" TargetMode="External"/><Relationship Id="rId2" Type="http://schemas.openxmlformats.org/officeDocument/2006/relationships/customXml" Target="../customXml/item2.xml"/><Relationship Id="rId16" Type="http://schemas.openxmlformats.org/officeDocument/2006/relationships/hyperlink" Target="mailto:EStrickland@washoecounty.gov" TargetMode="External"/><Relationship Id="rId20" Type="http://schemas.openxmlformats.org/officeDocument/2006/relationships/hyperlink" Target="mailto:EStrickland@washoecount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shoecounty-gov.zoom.us/j/97770853501?pwd=TKYP57yOxmuZilmAIlDmrg0wIZcda3.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ashoecounty.gov/clerks/brm/board_committees/dmc/index.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ashoecounty.gov/clerks/brm/board_committees/dmc/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oecounty.gov/clerks/brm/board_committees/dmc/index.php"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8D0FF8E5339446A26E6C8FE594D9E6" ma:contentTypeVersion="19" ma:contentTypeDescription="Create a new document." ma:contentTypeScope="" ma:versionID="26efb9a5da669f95262150b364941c91">
  <xsd:schema xmlns:xsd="http://www.w3.org/2001/XMLSchema" xmlns:xs="http://www.w3.org/2001/XMLSchema" xmlns:p="http://schemas.microsoft.com/office/2006/metadata/properties" xmlns:ns2="e1fdf5b5-1b86-4aa4-8b0c-03d93d740f48" xmlns:ns3="eb4af0b8-f24c-4944-ab92-975043cf1ed8" targetNamespace="http://schemas.microsoft.com/office/2006/metadata/properties" ma:root="true" ma:fieldsID="08eb3936a1db641114aa0ce774de7997" ns2:_="" ns3:_="">
    <xsd:import namespace="e1fdf5b5-1b86-4aa4-8b0c-03d93d740f48"/>
    <xsd:import namespace="eb4af0b8-f24c-4944-ab92-975043cf1e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Thumbnail"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b5-1b86-4aa4-8b0c-03d93d740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Thumbnail" ma:index="16"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af0b8-f24c-4944-ab92-975043cf1e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f94f6e-6965-4fd4-8a38-04179f6b74cd}" ma:internalName="TaxCatchAll" ma:showField="CatchAllData" ma:web="eb4af0b8-f24c-4944-ab92-975043cf1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umbnail xmlns="e1fdf5b5-1b86-4aa4-8b0c-03d93d740f48">
      <Url xsi:nil="true"/>
      <Description xsi:nil="true"/>
    </Thumbnail>
    <TaxCatchAll xmlns="eb4af0b8-f24c-4944-ab92-975043cf1ed8" xsi:nil="true"/>
    <lcf76f155ced4ddcb4097134ff3c332f xmlns="e1fdf5b5-1b86-4aa4-8b0c-03d93d740f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6E76C4-1E08-41C1-B017-53D617111FD4}">
  <ds:schemaRefs>
    <ds:schemaRef ds:uri="http://schemas.microsoft.com/sharepoint/v3/contenttype/forms"/>
  </ds:schemaRefs>
</ds:datastoreItem>
</file>

<file path=customXml/itemProps2.xml><?xml version="1.0" encoding="utf-8"?>
<ds:datastoreItem xmlns:ds="http://schemas.openxmlformats.org/officeDocument/2006/customXml" ds:itemID="{47235E36-E2FF-4007-9348-A543DDC069D0}">
  <ds:schemaRefs>
    <ds:schemaRef ds:uri="http://schemas.openxmlformats.org/officeDocument/2006/bibliography"/>
  </ds:schemaRefs>
</ds:datastoreItem>
</file>

<file path=customXml/itemProps3.xml><?xml version="1.0" encoding="utf-8"?>
<ds:datastoreItem xmlns:ds="http://schemas.openxmlformats.org/officeDocument/2006/customXml" ds:itemID="{E2E30836-A1C9-42AD-B0AB-9AA1BF662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b5-1b86-4aa4-8b0c-03d93d740f48"/>
    <ds:schemaRef ds:uri="eb4af0b8-f24c-4944-ab92-975043cf1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D82B62-44BF-46F5-8781-0DB2E849F70D}">
  <ds:schemaRefs>
    <ds:schemaRef ds:uri="http://schemas.microsoft.com/office/2006/metadata/properties"/>
    <ds:schemaRef ds:uri="http://schemas.microsoft.com/office/infopath/2007/PartnerControls"/>
    <ds:schemaRef ds:uri="e1fdf5b5-1b86-4aa4-8b0c-03d93d740f48"/>
    <ds:schemaRef ds:uri="eb4af0b8-f24c-4944-ab92-975043cf1ed8"/>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399</Words>
  <Characters>2235</Characters>
  <Application>Microsoft Office Word</Application>
  <DocSecurity>0</DocSecurity>
  <Lines>69</Lines>
  <Paragraphs>38</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2596</CharactersWithSpaces>
  <SharedDoc>false</SharedDoc>
  <HLinks>
    <vt:vector size="6" baseType="variant">
      <vt:variant>
        <vt:i4>8323121</vt:i4>
      </vt:variant>
      <vt:variant>
        <vt:i4>0</vt:i4>
      </vt:variant>
      <vt:variant>
        <vt:i4>0</vt:i4>
      </vt:variant>
      <vt:variant>
        <vt:i4>5</vt:i4>
      </vt:variant>
      <vt:variant>
        <vt:lpwstr>http://www.washoecounty.us/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jdellera</dc:creator>
  <cp:lastModifiedBy>Strickland, Evonne</cp:lastModifiedBy>
  <cp:revision>89</cp:revision>
  <cp:lastPrinted>2025-01-10T16:42:00Z</cp:lastPrinted>
  <dcterms:created xsi:type="dcterms:W3CDTF">2024-07-22T18:43:00Z</dcterms:created>
  <dcterms:modified xsi:type="dcterms:W3CDTF">2025-01-10T17:35:00Z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0x0101002A8D0FF8E5339446A26E6C8FE594D9E6</vt:lpwstr>
  </property>
  <property fmtid="{D5CDD505-2E9C-101B-9397-08002B2CF9AE}" pid="3" name="MediaServiceImageTags">
    <vt:lpwstr/>
  </property>
  <property fmtid="{D5CDD505-2E9C-101B-9397-08002B2CF9AE}" pid="4" name="GrammarlyDocumentId">
    <vt:lpwstr>cc40aa846c5f783a761d33c7e74a3b6e3252fb28edd3f967d819e8de835926dc</vt:lpwstr>
  </property>
</Properties>
</file>